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E519" w14:textId="40A7ECC1" w:rsidR="267B994A" w:rsidRDefault="267B994A" w:rsidP="267B994A">
      <w:pPr>
        <w:spacing w:after="160" w:line="259" w:lineRule="auto"/>
        <w:ind w:left="15" w:firstLine="0"/>
        <w:jc w:val="center"/>
        <w:rPr>
          <w:b/>
          <w:bCs/>
          <w:color w:val="0070C0"/>
        </w:rPr>
      </w:pPr>
    </w:p>
    <w:p w14:paraId="6625CA68" w14:textId="77777777" w:rsidR="00D201D3" w:rsidRDefault="003749F9">
      <w:pPr>
        <w:spacing w:after="160" w:line="259" w:lineRule="auto"/>
        <w:ind w:left="15" w:firstLine="0"/>
        <w:jc w:val="center"/>
      </w:pPr>
      <w:r>
        <w:rPr>
          <w:b/>
          <w:color w:val="0070C0"/>
        </w:rPr>
        <w:t xml:space="preserve">Hilmar Cemetery District </w:t>
      </w:r>
    </w:p>
    <w:p w14:paraId="6625CA69" w14:textId="77777777" w:rsidR="00D201D3" w:rsidRDefault="003749F9">
      <w:pPr>
        <w:spacing w:after="160" w:line="259" w:lineRule="auto"/>
        <w:ind w:left="34" w:right="2"/>
        <w:jc w:val="center"/>
      </w:pPr>
      <w:r>
        <w:t xml:space="preserve">P.O. Box 309, Hilmar, Ca. 95324-0309 </w:t>
      </w:r>
    </w:p>
    <w:p w14:paraId="6625CA6A" w14:textId="77777777" w:rsidR="00D201D3" w:rsidRDefault="267B994A">
      <w:pPr>
        <w:spacing w:after="160" w:line="259" w:lineRule="auto"/>
        <w:ind w:left="17" w:firstLine="0"/>
        <w:jc w:val="center"/>
      </w:pPr>
      <w:r w:rsidRPr="267B994A">
        <w:rPr>
          <w:color w:val="0070C0"/>
        </w:rPr>
        <w:t xml:space="preserve">(209)634-7655 </w:t>
      </w:r>
      <w:r>
        <w:t xml:space="preserve">     email: </w:t>
      </w:r>
      <w:r w:rsidRPr="267B994A">
        <w:rPr>
          <w:color w:val="0070C0"/>
        </w:rPr>
        <w:t xml:space="preserve">cjfmanager@hilmarcemeterydistrict.org </w:t>
      </w:r>
    </w:p>
    <w:p w14:paraId="4C47ED10" w14:textId="68128804" w:rsidR="00A06AD9" w:rsidRDefault="261B6119" w:rsidP="00594E79">
      <w:pPr>
        <w:tabs>
          <w:tab w:val="center" w:pos="1775"/>
          <w:tab w:val="center" w:pos="6482"/>
        </w:tabs>
        <w:spacing w:after="160" w:line="259" w:lineRule="auto"/>
        <w:ind w:left="0" w:firstLine="1775"/>
      </w:pPr>
      <w:r>
        <w:t>North Cemetery= 8710 Tegner Rd South Cemetery= 6340 Tegner Rd</w:t>
      </w:r>
    </w:p>
    <w:p w14:paraId="06CED593" w14:textId="77777777" w:rsidR="00A06AD9" w:rsidRDefault="00A06AD9" w:rsidP="267B994A">
      <w:pPr>
        <w:tabs>
          <w:tab w:val="center" w:pos="1775"/>
          <w:tab w:val="center" w:pos="6482"/>
        </w:tabs>
        <w:spacing w:after="160" w:line="259" w:lineRule="auto"/>
        <w:ind w:left="0" w:firstLine="1775"/>
      </w:pPr>
    </w:p>
    <w:p w14:paraId="1278C921" w14:textId="1079EF56" w:rsidR="00D201D3" w:rsidRDefault="003749F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                  </w:t>
      </w:r>
      <w:r w:rsidR="267B994A">
        <w:t>Meeting of the Board of Directors</w:t>
      </w:r>
      <w:r w:rsidR="267B994A" w:rsidRPr="004E1064">
        <w:rPr>
          <w:b/>
          <w:bCs/>
          <w:u w:val="single"/>
        </w:rPr>
        <w:t xml:space="preserve"> </w:t>
      </w:r>
      <w:r w:rsidR="009C16A1" w:rsidRPr="004E1064">
        <w:rPr>
          <w:b/>
          <w:bCs/>
          <w:u w:val="single"/>
        </w:rPr>
        <w:t>MIN</w:t>
      </w:r>
      <w:r w:rsidR="004E1064" w:rsidRPr="004E1064">
        <w:rPr>
          <w:b/>
          <w:bCs/>
          <w:u w:val="single"/>
        </w:rPr>
        <w:t xml:space="preserve">UTES </w:t>
      </w:r>
      <w:r w:rsidR="267B994A">
        <w:t xml:space="preserve">of </w:t>
      </w:r>
      <w:r w:rsidR="005E48B7">
        <w:t>June 17</w:t>
      </w:r>
      <w:r w:rsidR="267B994A">
        <w:t>, 2024 * 4:</w:t>
      </w:r>
      <w:r w:rsidR="00F66BD5">
        <w:t>00pm scheduled</w:t>
      </w:r>
      <w:r w:rsidR="267B994A">
        <w:t>–</w:t>
      </w:r>
    </w:p>
    <w:p w14:paraId="5014E376" w14:textId="7855C7ED" w:rsidR="00594E79" w:rsidRPr="00594E79" w:rsidRDefault="00594E79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  <w:rPr>
          <w:b/>
          <w:bCs/>
        </w:rPr>
      </w:pPr>
      <w:r w:rsidRPr="00594E79">
        <w:rPr>
          <w:b/>
          <w:bCs/>
        </w:rPr>
        <w:t>Meeting called to order at 4:23pm by President Borrelli</w:t>
      </w:r>
    </w:p>
    <w:p w14:paraId="6625CA6C" w14:textId="75963194" w:rsidR="00D201D3" w:rsidRDefault="267B994A" w:rsidP="267B994A">
      <w:pPr>
        <w:tabs>
          <w:tab w:val="center" w:pos="1775"/>
          <w:tab w:val="center" w:pos="6482"/>
        </w:tabs>
        <w:spacing w:after="160" w:line="259" w:lineRule="auto"/>
        <w:ind w:left="0" w:firstLine="0"/>
      </w:pPr>
      <w:r>
        <w:t xml:space="preserve"> Location: 8710 Tegner Rd –NORTH Hilmar Cemetery grounds. </w:t>
      </w:r>
    </w:p>
    <w:p w14:paraId="6625CA6D" w14:textId="4C44B656" w:rsidR="00D201D3" w:rsidRDefault="267B994A">
      <w:pPr>
        <w:ind w:left="-5"/>
      </w:pPr>
      <w:r>
        <w:t xml:space="preserve"> Roll Call of Directors/</w:t>
      </w:r>
      <w:proofErr w:type="gramStart"/>
      <w:r>
        <w:t xml:space="preserve">Trustees </w:t>
      </w:r>
      <w:r w:rsidR="00594E79">
        <w:t>:</w:t>
      </w:r>
      <w:proofErr w:type="gramEnd"/>
      <w:r w:rsidR="00594E79">
        <w:t xml:space="preserve"> Pres. Darren Borrelli, 2</w:t>
      </w:r>
      <w:r w:rsidR="00594E79" w:rsidRPr="00594E79">
        <w:rPr>
          <w:vertAlign w:val="superscript"/>
        </w:rPr>
        <w:t>nd</w:t>
      </w:r>
      <w:r w:rsidR="00594E79">
        <w:t xml:space="preserve"> VP Michele Livak, Director Taylor Nylund, Manager Richard Rocha, Assistant Manager Christopher Freeberg and Secretary Fatima Rocha. Absent was Director Leslie Machado</w:t>
      </w:r>
    </w:p>
    <w:p w14:paraId="6625CA6E" w14:textId="1F162408" w:rsidR="00D201D3" w:rsidRPr="00594E79" w:rsidRDefault="003749F9">
      <w:pPr>
        <w:ind w:left="-5"/>
        <w:rPr>
          <w:b/>
          <w:bCs/>
        </w:rPr>
      </w:pPr>
      <w:r>
        <w:t xml:space="preserve">Reading of Minutes of Prior Meeting… dated </w:t>
      </w:r>
      <w:r w:rsidR="005E48B7">
        <w:t xml:space="preserve">May </w:t>
      </w:r>
      <w:r w:rsidR="00B15BDF">
        <w:t>21</w:t>
      </w:r>
      <w:r>
        <w:t>, 2024</w:t>
      </w:r>
      <w:r w:rsidR="00594E79">
        <w:t xml:space="preserve"> </w:t>
      </w:r>
      <w:r w:rsidR="00594E79" w:rsidRPr="00594E79">
        <w:rPr>
          <w:b/>
          <w:bCs/>
        </w:rPr>
        <w:t>– Reviewed - M</w:t>
      </w:r>
      <w:r w:rsidRPr="00594E79">
        <w:rPr>
          <w:b/>
          <w:bCs/>
        </w:rPr>
        <w:t xml:space="preserve"> </w:t>
      </w:r>
      <w:r w:rsidR="00594E79" w:rsidRPr="00594E79">
        <w:rPr>
          <w:b/>
          <w:bCs/>
        </w:rPr>
        <w:t xml:space="preserve">/M. Livak </w:t>
      </w:r>
      <w:r w:rsidR="00594E79">
        <w:rPr>
          <w:b/>
          <w:bCs/>
        </w:rPr>
        <w:t>-</w:t>
      </w:r>
      <w:r w:rsidR="00594E79" w:rsidRPr="00594E79">
        <w:rPr>
          <w:b/>
          <w:bCs/>
        </w:rPr>
        <w:t xml:space="preserve"> M/S T. Nylund</w:t>
      </w:r>
      <w:r w:rsidR="00594E79">
        <w:rPr>
          <w:b/>
          <w:bCs/>
        </w:rPr>
        <w:t xml:space="preserve"> - APPROVED</w:t>
      </w:r>
    </w:p>
    <w:p w14:paraId="18517F5C" w14:textId="3A88F23D" w:rsidR="261B6119" w:rsidRPr="00594E79" w:rsidRDefault="261B6119" w:rsidP="00594E79">
      <w:pPr>
        <w:ind w:left="-5"/>
        <w:rPr>
          <w:b/>
          <w:bCs/>
        </w:rPr>
      </w:pPr>
      <w:r>
        <w:t xml:space="preserve">1). </w:t>
      </w:r>
      <w:r w:rsidRPr="261B6119">
        <w:rPr>
          <w:b/>
          <w:bCs/>
        </w:rPr>
        <w:t xml:space="preserve">Financial Report </w:t>
      </w:r>
      <w:r>
        <w:t>- Current Fiscal Year Financials –</w:t>
      </w:r>
      <w:r w:rsidR="006A6FC1">
        <w:t>May</w:t>
      </w:r>
      <w:r w:rsidR="00D40A46">
        <w:t xml:space="preserve"> </w:t>
      </w:r>
      <w:r w:rsidR="006A6FC1">
        <w:t>31</w:t>
      </w:r>
      <w:r>
        <w:t xml:space="preserve">, </w:t>
      </w:r>
      <w:r w:rsidR="00C20BCD">
        <w:t>20</w:t>
      </w:r>
      <w:r>
        <w:t>24.</w:t>
      </w:r>
      <w:r w:rsidR="00594E79">
        <w:t xml:space="preserve"> – </w:t>
      </w:r>
      <w:r w:rsidR="00594E79" w:rsidRPr="00594E79">
        <w:rPr>
          <w:b/>
          <w:bCs/>
        </w:rPr>
        <w:t>Reviewed - M /T. Nylund</w:t>
      </w:r>
      <w:r w:rsidR="00594E79">
        <w:rPr>
          <w:b/>
          <w:bCs/>
        </w:rPr>
        <w:t xml:space="preserve"> – M/S M. Livak - APPROVED</w:t>
      </w:r>
    </w:p>
    <w:p w14:paraId="146E9C94" w14:textId="45D7693C" w:rsidR="00D5697B" w:rsidRPr="00594E79" w:rsidRDefault="261B6119" w:rsidP="00D5697B">
      <w:pPr>
        <w:ind w:left="-5"/>
        <w:rPr>
          <w:b/>
          <w:bCs/>
        </w:rPr>
      </w:pPr>
      <w:r>
        <w:t xml:space="preserve">2). </w:t>
      </w:r>
      <w:r w:rsidRPr="261B6119">
        <w:rPr>
          <w:b/>
          <w:bCs/>
        </w:rPr>
        <w:t>President Borrelli</w:t>
      </w:r>
      <w:r>
        <w:t xml:space="preserve"> - (1). Introduction of Guests- if </w:t>
      </w:r>
      <w:r w:rsidR="00AC4DCA">
        <w:t>any.</w:t>
      </w:r>
      <w:r>
        <w:t xml:space="preserve"> </w:t>
      </w:r>
      <w:r w:rsidR="00594E79" w:rsidRPr="00594E79">
        <w:rPr>
          <w:b/>
          <w:bCs/>
        </w:rPr>
        <w:t>None</w:t>
      </w:r>
    </w:p>
    <w:p w14:paraId="6625CA71" w14:textId="5D11F19B" w:rsidR="00D201D3" w:rsidRDefault="267B994A" w:rsidP="00D5697B">
      <w:pPr>
        <w:ind w:left="-5"/>
      </w:pPr>
      <w:r>
        <w:t xml:space="preserve"> 3). </w:t>
      </w:r>
      <w:r w:rsidRPr="267B994A">
        <w:rPr>
          <w:rFonts w:asciiTheme="minorHAnsi" w:eastAsiaTheme="minorEastAsia" w:hAnsiTheme="minorHAnsi" w:cstheme="minorBidi"/>
          <w:b/>
          <w:bCs/>
        </w:rPr>
        <w:t>U</w:t>
      </w:r>
      <w:r w:rsidR="00A61509">
        <w:rPr>
          <w:rFonts w:asciiTheme="minorHAnsi" w:eastAsiaTheme="minorEastAsia" w:hAnsiTheme="minorHAnsi" w:cstheme="minorBidi"/>
          <w:b/>
          <w:bCs/>
        </w:rPr>
        <w:t>nfinished</w:t>
      </w:r>
      <w:r w:rsidRPr="267B994A">
        <w:rPr>
          <w:rFonts w:asciiTheme="minorHAnsi" w:eastAsiaTheme="minorEastAsia" w:hAnsiTheme="minorHAnsi" w:cstheme="minorBidi"/>
          <w:b/>
          <w:bCs/>
        </w:rPr>
        <w:t xml:space="preserve"> B</w:t>
      </w:r>
      <w:r w:rsidR="00A61509">
        <w:rPr>
          <w:rFonts w:asciiTheme="minorHAnsi" w:eastAsiaTheme="minorEastAsia" w:hAnsiTheme="minorHAnsi" w:cstheme="minorBidi"/>
          <w:b/>
          <w:bCs/>
        </w:rPr>
        <w:t>usiness</w:t>
      </w:r>
      <w:r w:rsidR="00A61509">
        <w:t>:</w:t>
      </w:r>
      <w:r>
        <w:t xml:space="preserve">  </w:t>
      </w:r>
    </w:p>
    <w:p w14:paraId="6625CA72" w14:textId="49F894EB" w:rsidR="00D201D3" w:rsidRPr="00594E79" w:rsidRDefault="003749F9" w:rsidP="00594E79">
      <w:pPr>
        <w:ind w:left="-5"/>
        <w:rPr>
          <w:b/>
          <w:bCs/>
        </w:rPr>
      </w:pPr>
      <w:r>
        <w:t xml:space="preserve">  (a)- Payment of BILLS </w:t>
      </w:r>
      <w:r w:rsidR="00E42154">
        <w:t>-</w:t>
      </w:r>
      <w:r w:rsidR="007163CE">
        <w:t xml:space="preserve"> To</w:t>
      </w:r>
      <w:r>
        <w:t xml:space="preserve"> be presented at the Meeting by Mgr. Roch</w:t>
      </w:r>
      <w:r w:rsidR="007163CE">
        <w:t>a.</w:t>
      </w:r>
      <w:r w:rsidR="00594E79">
        <w:t xml:space="preserve"> – </w:t>
      </w:r>
      <w:r w:rsidR="00594E79" w:rsidRPr="00490F31">
        <w:rPr>
          <w:b/>
          <w:bCs/>
        </w:rPr>
        <w:t>Reviewed -</w:t>
      </w:r>
      <w:r w:rsidR="00594E79" w:rsidRPr="00594E79">
        <w:rPr>
          <w:b/>
          <w:bCs/>
        </w:rPr>
        <w:t xml:space="preserve"> M /M. </w:t>
      </w:r>
      <w:proofErr w:type="gramStart"/>
      <w:r w:rsidR="00594E79" w:rsidRPr="00594E79">
        <w:rPr>
          <w:b/>
          <w:bCs/>
        </w:rPr>
        <w:t>Livak  M</w:t>
      </w:r>
      <w:proofErr w:type="gramEnd"/>
      <w:r w:rsidR="00594E79" w:rsidRPr="00594E79">
        <w:rPr>
          <w:b/>
          <w:bCs/>
        </w:rPr>
        <w:t>/S T. Nylund</w:t>
      </w:r>
      <w:r w:rsidR="00594E79">
        <w:t xml:space="preserve"> </w:t>
      </w:r>
      <w:r w:rsidR="00594E79" w:rsidRPr="00594E79">
        <w:rPr>
          <w:b/>
          <w:bCs/>
        </w:rPr>
        <w:t>- APPROVED</w:t>
      </w:r>
    </w:p>
    <w:p w14:paraId="7E9A71DC" w14:textId="4B1329E3" w:rsidR="00585886" w:rsidRDefault="003749F9" w:rsidP="00585886">
      <w:pPr>
        <w:ind w:left="-5"/>
      </w:pPr>
      <w:r>
        <w:t xml:space="preserve">  (b)- District Trustees –   Items to </w:t>
      </w:r>
      <w:r w:rsidR="00AC4DCA">
        <w:t>be brought</w:t>
      </w:r>
      <w:r>
        <w:t xml:space="preserve"> to the Board by a Trustee/Director will be presented at</w:t>
      </w:r>
      <w:r w:rsidR="0026730B">
        <w:t xml:space="preserve">    </w:t>
      </w:r>
      <w:r w:rsidR="00D5697B">
        <w:t xml:space="preserve">    </w:t>
      </w:r>
      <w:r>
        <w:t>this tim</w:t>
      </w:r>
      <w:r w:rsidR="00B057C6">
        <w:t>e.</w:t>
      </w:r>
      <w:r>
        <w:t xml:space="preserve">  </w:t>
      </w:r>
      <w:r w:rsidR="00594E79">
        <w:t>Board vacancy</w:t>
      </w:r>
      <w:r w:rsidR="00585886">
        <w:t xml:space="preserve"> posted by the county &amp; reviewed by board.  New member brought to table and briefly discussed by board. Further review and discussions will be addressed at the next meeting.</w:t>
      </w:r>
    </w:p>
    <w:p w14:paraId="164300B6" w14:textId="0F23CBF7" w:rsidR="002B3A2B" w:rsidRPr="00594E79" w:rsidRDefault="267B994A" w:rsidP="00594E79">
      <w:pPr>
        <w:ind w:left="-5"/>
        <w:rPr>
          <w:b/>
          <w:bCs/>
        </w:rPr>
      </w:pPr>
      <w:r>
        <w:t xml:space="preserve"> 4). </w:t>
      </w:r>
      <w:r w:rsidRPr="267B994A">
        <w:rPr>
          <w:b/>
          <w:bCs/>
        </w:rPr>
        <w:t>N</w:t>
      </w:r>
      <w:r w:rsidR="002B3A2B">
        <w:rPr>
          <w:b/>
          <w:bCs/>
        </w:rPr>
        <w:t>ew</w:t>
      </w:r>
      <w:r w:rsidRPr="267B994A">
        <w:rPr>
          <w:b/>
          <w:bCs/>
        </w:rPr>
        <w:t xml:space="preserve"> B</w:t>
      </w:r>
      <w:r w:rsidR="002B3A2B">
        <w:rPr>
          <w:b/>
          <w:bCs/>
        </w:rPr>
        <w:t>usiness</w:t>
      </w:r>
      <w:r>
        <w:t xml:space="preserve"> </w:t>
      </w:r>
      <w:r w:rsidR="00057960">
        <w:t>-</w:t>
      </w:r>
      <w:r>
        <w:t xml:space="preserve"> (a). </w:t>
      </w:r>
      <w:r w:rsidR="009356AC">
        <w:t>Budget for 2024-2025</w:t>
      </w:r>
      <w:r w:rsidR="00823B26">
        <w:t>.</w:t>
      </w:r>
      <w:r w:rsidR="00594E79">
        <w:t xml:space="preserve"> </w:t>
      </w:r>
      <w:r w:rsidR="00594E79" w:rsidRPr="00594E79">
        <w:rPr>
          <w:b/>
          <w:bCs/>
        </w:rPr>
        <w:t>– Reviewed - M /T. Nylund – M/S M. Livak</w:t>
      </w:r>
      <w:r w:rsidR="00594E79">
        <w:rPr>
          <w:b/>
          <w:bCs/>
        </w:rPr>
        <w:t xml:space="preserve"> - APPROVED</w:t>
      </w:r>
    </w:p>
    <w:p w14:paraId="4B50833D" w14:textId="5ABBFFCE" w:rsidR="006A6669" w:rsidRPr="00594E79" w:rsidRDefault="002B3A2B" w:rsidP="00594E79">
      <w:pPr>
        <w:ind w:left="-5"/>
        <w:rPr>
          <w:b/>
          <w:bCs/>
        </w:rPr>
      </w:pPr>
      <w:r>
        <w:tab/>
      </w:r>
      <w:r>
        <w:tab/>
      </w:r>
      <w:r w:rsidR="006A6669">
        <w:tab/>
      </w:r>
      <w:r w:rsidR="006A6669">
        <w:tab/>
      </w:r>
      <w:r w:rsidR="006A6669">
        <w:tab/>
        <w:t>(b).</w:t>
      </w:r>
      <w:r w:rsidR="006A6669" w:rsidRPr="006A6669">
        <w:t xml:space="preserve"> New pricing proposal for Fiscal Year 2024-2025.</w:t>
      </w:r>
      <w:r w:rsidR="00594E79">
        <w:t xml:space="preserve"> </w:t>
      </w:r>
      <w:r w:rsidR="00594E79" w:rsidRPr="00594E79">
        <w:rPr>
          <w:b/>
          <w:bCs/>
        </w:rPr>
        <w:t>– Reviewed - M /T. Nylund</w:t>
      </w:r>
      <w:r w:rsidR="00594E79">
        <w:rPr>
          <w:b/>
          <w:bCs/>
        </w:rPr>
        <w:t xml:space="preserve"> – M/S M. Livak – APPROVED.  New pricing will be reflected on Cemetery website and to be effective 07/01/24</w:t>
      </w:r>
    </w:p>
    <w:p w14:paraId="147971A6" w14:textId="7E5165F8" w:rsidR="00A22E8F" w:rsidRDefault="261B6119" w:rsidP="009D0FBA">
      <w:pPr>
        <w:ind w:left="-5"/>
      </w:pPr>
      <w:r>
        <w:t xml:space="preserve"> 5). </w:t>
      </w:r>
      <w:r w:rsidRPr="261B6119">
        <w:rPr>
          <w:b/>
          <w:bCs/>
        </w:rPr>
        <w:t>Other discussions for the good of the district</w:t>
      </w:r>
      <w:r>
        <w:t xml:space="preserve">; Items to discuss and placed on </w:t>
      </w:r>
      <w:r w:rsidR="00823B26">
        <w:t>July</w:t>
      </w:r>
      <w:r>
        <w:t xml:space="preserve"> Board Meeting Agenda.</w:t>
      </w:r>
    </w:p>
    <w:p w14:paraId="0C6B4F0B" w14:textId="7BB52D80" w:rsidR="261B6119" w:rsidRDefault="261B6119" w:rsidP="261B6119">
      <w:pPr>
        <w:ind w:left="-5"/>
      </w:pPr>
      <w:r>
        <w:t xml:space="preserve"> 6). </w:t>
      </w:r>
      <w:r w:rsidRPr="261B6119">
        <w:rPr>
          <w:b/>
          <w:bCs/>
        </w:rPr>
        <w:t>Meeting adjournment</w:t>
      </w:r>
      <w:r w:rsidR="00585886">
        <w:rPr>
          <w:b/>
          <w:bCs/>
        </w:rPr>
        <w:t xml:space="preserve"> </w:t>
      </w:r>
      <w:r>
        <w:t xml:space="preserve">- </w:t>
      </w:r>
      <w:r w:rsidR="00585886">
        <w:t>at 5:29pm</w:t>
      </w:r>
      <w:r>
        <w:t xml:space="preserve">---by President Darren Borrelli  </w:t>
      </w:r>
    </w:p>
    <w:p w14:paraId="180C38FF" w14:textId="77777777" w:rsidR="00A22E8F" w:rsidRDefault="00A22E8F" w:rsidP="00A06AD9">
      <w:pPr>
        <w:spacing w:after="0" w:line="402" w:lineRule="auto"/>
        <w:ind w:left="0" w:right="2159" w:firstLine="0"/>
      </w:pPr>
    </w:p>
    <w:p w14:paraId="6625CA80" w14:textId="036C3665" w:rsidR="00D201D3" w:rsidRDefault="261B6119" w:rsidP="261B6119">
      <w:pPr>
        <w:spacing w:after="0" w:line="402" w:lineRule="auto"/>
        <w:ind w:left="-5" w:right="2159"/>
      </w:pPr>
      <w:r>
        <w:t xml:space="preserve"> Next Meeting: </w:t>
      </w:r>
      <w:r w:rsidR="00616420">
        <w:t>July 16</w:t>
      </w:r>
      <w:r>
        <w:t>, 2024 @ 4:00pm at North Cemetery office –</w:t>
      </w:r>
    </w:p>
    <w:p w14:paraId="295BD31C" w14:textId="29ABDEC9" w:rsidR="00D201D3" w:rsidRDefault="267B994A">
      <w:pPr>
        <w:spacing w:after="2"/>
        <w:ind w:left="-5"/>
      </w:pPr>
      <w:r>
        <w:t xml:space="preserve">Enclosures --- if any = will be presented at the meeting ****** </w:t>
      </w:r>
    </w:p>
    <w:p w14:paraId="307CD830" w14:textId="680CA609" w:rsidR="00936462" w:rsidRDefault="267B994A">
      <w:pPr>
        <w:spacing w:after="2"/>
        <w:ind w:left="-5"/>
      </w:pPr>
      <w:r>
        <w:t xml:space="preserve">Public </w:t>
      </w:r>
      <w:r w:rsidR="00824F9C">
        <w:t>N</w:t>
      </w:r>
      <w:r w:rsidR="009602E4">
        <w:t>o</w:t>
      </w:r>
      <w:r w:rsidR="00DC273F">
        <w:t>tice</w:t>
      </w:r>
    </w:p>
    <w:p w14:paraId="6625CA81" w14:textId="72B42DA5" w:rsidR="00D201D3" w:rsidRDefault="261B6119">
      <w:pPr>
        <w:spacing w:after="2"/>
        <w:ind w:left="-5"/>
      </w:pPr>
      <w:r>
        <w:t xml:space="preserve">Sent out Agenda on </w:t>
      </w:r>
      <w:r w:rsidR="004D2FC9">
        <w:t>June13</w:t>
      </w:r>
      <w:r>
        <w:t>, 2024.</w:t>
      </w:r>
    </w:p>
    <w:p w14:paraId="0C2212D2" w14:textId="77777777" w:rsidR="004B10B3" w:rsidRDefault="261B6119" w:rsidP="00716144">
      <w:pPr>
        <w:spacing w:after="0" w:line="402" w:lineRule="auto"/>
        <w:ind w:left="-5" w:right="2159"/>
      </w:pPr>
      <w:r>
        <w:t xml:space="preserve">** Richard Rocha Mgr. / Hilmar Cemetery District </w:t>
      </w:r>
      <w:r w:rsidR="003749F9">
        <w:t xml:space="preserve"> </w:t>
      </w:r>
    </w:p>
    <w:p w14:paraId="6625CA82" w14:textId="59E04774" w:rsidR="00D201D3" w:rsidRDefault="003749F9" w:rsidP="00716144">
      <w:pPr>
        <w:spacing w:after="0" w:line="402" w:lineRule="auto"/>
        <w:ind w:left="-5" w:right="2159"/>
      </w:pPr>
      <w:r>
        <w:tab/>
      </w:r>
      <w:r>
        <w:rPr>
          <w:color w:val="0070C0"/>
        </w:rPr>
        <w:t xml:space="preserve"> </w:t>
      </w:r>
    </w:p>
    <w:p w14:paraId="6625CA83" w14:textId="77777777" w:rsidR="00D201D3" w:rsidRDefault="003749F9">
      <w:pPr>
        <w:spacing w:after="160" w:line="259" w:lineRule="auto"/>
        <w:ind w:left="0" w:firstLine="0"/>
      </w:pPr>
      <w:r>
        <w:rPr>
          <w:color w:val="0070C0"/>
          <w:u w:val="single" w:color="0070C0"/>
        </w:rPr>
        <w:t xml:space="preserve"> https://hilmarcemeterydistrict.org</w:t>
      </w:r>
      <w:r>
        <w:rPr>
          <w:color w:val="0070C0"/>
        </w:rPr>
        <w:t xml:space="preserve"> </w:t>
      </w:r>
    </w:p>
    <w:p w14:paraId="6625CA84" w14:textId="77777777" w:rsidR="00D201D3" w:rsidRDefault="003749F9">
      <w:pPr>
        <w:spacing w:after="161" w:line="259" w:lineRule="auto"/>
        <w:ind w:left="0" w:firstLine="0"/>
      </w:pPr>
      <w:r>
        <w:t xml:space="preserve"> </w:t>
      </w:r>
    </w:p>
    <w:p w14:paraId="6625CA85" w14:textId="77777777" w:rsidR="00D201D3" w:rsidRDefault="003749F9">
      <w:pPr>
        <w:spacing w:after="0" w:line="259" w:lineRule="auto"/>
        <w:ind w:left="0" w:firstLine="0"/>
      </w:pPr>
      <w:r>
        <w:t xml:space="preserve"> </w:t>
      </w:r>
    </w:p>
    <w:sectPr w:rsidR="00D201D3" w:rsidSect="00585886">
      <w:pgSz w:w="12240" w:h="15840"/>
      <w:pgMar w:top="173" w:right="720" w:bottom="2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D3"/>
    <w:rsid w:val="00036499"/>
    <w:rsid w:val="00057960"/>
    <w:rsid w:val="00090741"/>
    <w:rsid w:val="000B1BC7"/>
    <w:rsid w:val="00164D52"/>
    <w:rsid w:val="00167853"/>
    <w:rsid w:val="00187FD6"/>
    <w:rsid w:val="001932DA"/>
    <w:rsid w:val="001F2510"/>
    <w:rsid w:val="001F5377"/>
    <w:rsid w:val="00255963"/>
    <w:rsid w:val="002606B6"/>
    <w:rsid w:val="0026730B"/>
    <w:rsid w:val="002B3A2B"/>
    <w:rsid w:val="0032463B"/>
    <w:rsid w:val="00332071"/>
    <w:rsid w:val="003546E9"/>
    <w:rsid w:val="00363848"/>
    <w:rsid w:val="003749F9"/>
    <w:rsid w:val="00377A04"/>
    <w:rsid w:val="003A0A13"/>
    <w:rsid w:val="003A3DEB"/>
    <w:rsid w:val="003B0CCF"/>
    <w:rsid w:val="003B1449"/>
    <w:rsid w:val="003D2482"/>
    <w:rsid w:val="00490F31"/>
    <w:rsid w:val="004B10B3"/>
    <w:rsid w:val="004D2FC9"/>
    <w:rsid w:val="004E1064"/>
    <w:rsid w:val="00527D7F"/>
    <w:rsid w:val="005353B5"/>
    <w:rsid w:val="005532BA"/>
    <w:rsid w:val="00564DE4"/>
    <w:rsid w:val="00585886"/>
    <w:rsid w:val="00594E79"/>
    <w:rsid w:val="005E48B7"/>
    <w:rsid w:val="006159B2"/>
    <w:rsid w:val="006160A1"/>
    <w:rsid w:val="00616420"/>
    <w:rsid w:val="00624319"/>
    <w:rsid w:val="00692244"/>
    <w:rsid w:val="006A6669"/>
    <w:rsid w:val="006A6FC1"/>
    <w:rsid w:val="00716144"/>
    <w:rsid w:val="007163CE"/>
    <w:rsid w:val="00766298"/>
    <w:rsid w:val="007F360F"/>
    <w:rsid w:val="00823B26"/>
    <w:rsid w:val="00824F9C"/>
    <w:rsid w:val="00880B5A"/>
    <w:rsid w:val="008B3769"/>
    <w:rsid w:val="009356AC"/>
    <w:rsid w:val="00936462"/>
    <w:rsid w:val="009602E4"/>
    <w:rsid w:val="009918E5"/>
    <w:rsid w:val="009C16A1"/>
    <w:rsid w:val="009D0FBA"/>
    <w:rsid w:val="00A06AD9"/>
    <w:rsid w:val="00A15667"/>
    <w:rsid w:val="00A22E8F"/>
    <w:rsid w:val="00A25057"/>
    <w:rsid w:val="00A42BDC"/>
    <w:rsid w:val="00A61509"/>
    <w:rsid w:val="00AA7F71"/>
    <w:rsid w:val="00AC4DCA"/>
    <w:rsid w:val="00AD71A6"/>
    <w:rsid w:val="00AE58AE"/>
    <w:rsid w:val="00B057C6"/>
    <w:rsid w:val="00B12648"/>
    <w:rsid w:val="00B15BDF"/>
    <w:rsid w:val="00B63E7C"/>
    <w:rsid w:val="00B87F9A"/>
    <w:rsid w:val="00B953BE"/>
    <w:rsid w:val="00BB725F"/>
    <w:rsid w:val="00C20BCD"/>
    <w:rsid w:val="00CC42AA"/>
    <w:rsid w:val="00CD5021"/>
    <w:rsid w:val="00D16D04"/>
    <w:rsid w:val="00D201D3"/>
    <w:rsid w:val="00D40A46"/>
    <w:rsid w:val="00D515EC"/>
    <w:rsid w:val="00D5697B"/>
    <w:rsid w:val="00D6621C"/>
    <w:rsid w:val="00DC273F"/>
    <w:rsid w:val="00DF523D"/>
    <w:rsid w:val="00E23C12"/>
    <w:rsid w:val="00E42154"/>
    <w:rsid w:val="00EA4A21"/>
    <w:rsid w:val="00ED0405"/>
    <w:rsid w:val="00ED5C91"/>
    <w:rsid w:val="00F1112E"/>
    <w:rsid w:val="00F459A1"/>
    <w:rsid w:val="00F66BD5"/>
    <w:rsid w:val="00F73A32"/>
    <w:rsid w:val="00F87D30"/>
    <w:rsid w:val="00FD740B"/>
    <w:rsid w:val="00FE36B8"/>
    <w:rsid w:val="261B6119"/>
    <w:rsid w:val="267B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5CA68"/>
  <w15:docId w15:val="{41B52CF9-AC43-4A15-B2C7-094E414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7" w:lineRule="auto"/>
      <w:ind w:left="32" w:hanging="10"/>
    </w:pPr>
    <w:rPr>
      <w:rFonts w:ascii="Aptos" w:eastAsia="Aptos" w:hAnsi="Aptos" w:cs="Aptos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2024-04-15T22:45:00Z</cp:lastPrinted>
  <dcterms:created xsi:type="dcterms:W3CDTF">2024-06-22T20:30:00Z</dcterms:created>
  <dcterms:modified xsi:type="dcterms:W3CDTF">2024-06-22T20:30:00Z</dcterms:modified>
</cp:coreProperties>
</file>