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E519" w14:textId="40A7ECC1" w:rsidR="267B994A" w:rsidRDefault="267B994A" w:rsidP="267B994A">
      <w:pPr>
        <w:spacing w:after="160" w:line="259" w:lineRule="auto"/>
        <w:ind w:left="15" w:firstLine="0"/>
        <w:jc w:val="center"/>
        <w:rPr>
          <w:b/>
          <w:bCs/>
          <w:color w:val="0070C0"/>
        </w:rPr>
      </w:pPr>
    </w:p>
    <w:p w14:paraId="6625CA68" w14:textId="77777777" w:rsidR="00D201D3" w:rsidRDefault="003749F9">
      <w:pPr>
        <w:spacing w:after="160" w:line="259" w:lineRule="auto"/>
        <w:ind w:left="15" w:firstLine="0"/>
        <w:jc w:val="center"/>
      </w:pPr>
      <w:r>
        <w:rPr>
          <w:b/>
          <w:color w:val="0070C0"/>
        </w:rPr>
        <w:t xml:space="preserve">Hilmar Cemetery District </w:t>
      </w:r>
    </w:p>
    <w:p w14:paraId="6625CA69" w14:textId="77777777" w:rsidR="00D201D3" w:rsidRDefault="003749F9">
      <w:pPr>
        <w:spacing w:after="160" w:line="259" w:lineRule="auto"/>
        <w:ind w:left="34" w:right="2"/>
        <w:jc w:val="center"/>
      </w:pPr>
      <w:r>
        <w:t xml:space="preserve">P.O. Box 309, Hilmar, Ca. 95324-0309 </w:t>
      </w:r>
    </w:p>
    <w:p w14:paraId="6625CA6A" w14:textId="77777777" w:rsidR="00D201D3" w:rsidRDefault="267B994A">
      <w:pPr>
        <w:spacing w:after="160" w:line="259" w:lineRule="auto"/>
        <w:ind w:left="17" w:firstLine="0"/>
        <w:jc w:val="center"/>
      </w:pPr>
      <w:r w:rsidRPr="267B994A">
        <w:rPr>
          <w:color w:val="0070C0"/>
        </w:rPr>
        <w:t xml:space="preserve">(209)634-7655 </w:t>
      </w:r>
      <w:r>
        <w:t xml:space="preserve">     email: </w:t>
      </w:r>
      <w:r w:rsidRPr="267B994A">
        <w:rPr>
          <w:color w:val="0070C0"/>
        </w:rPr>
        <w:t xml:space="preserve">cjfmanager@hilmarcemeterydistrict.org </w:t>
      </w:r>
    </w:p>
    <w:p w14:paraId="4C876EE3" w14:textId="02E02BC3" w:rsidR="00D201D3" w:rsidRDefault="261B6119" w:rsidP="267B994A">
      <w:pPr>
        <w:tabs>
          <w:tab w:val="center" w:pos="1775"/>
          <w:tab w:val="center" w:pos="6482"/>
        </w:tabs>
        <w:spacing w:after="160" w:line="259" w:lineRule="auto"/>
        <w:ind w:left="0" w:firstLine="1775"/>
      </w:pPr>
      <w:r>
        <w:t>North Cemetery= 8710 Tegner Rd South Cemetery= 6340 Tegner Rd</w:t>
      </w:r>
    </w:p>
    <w:p w14:paraId="1278C921" w14:textId="09F235DD" w:rsidR="00D201D3" w:rsidRDefault="003749F9" w:rsidP="267B994A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                  </w:t>
      </w:r>
      <w:r w:rsidR="267B994A">
        <w:t>Meeting of the Board of Directors AGENDA of April 16, 2024 * 4:00pm –</w:t>
      </w:r>
    </w:p>
    <w:p w14:paraId="6625CA6C" w14:textId="75963194" w:rsidR="00D201D3" w:rsidRDefault="267B994A" w:rsidP="267B994A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Location: 8710 Tegner Rd –NORTH Hilmar Cemetery grounds. </w:t>
      </w:r>
    </w:p>
    <w:p w14:paraId="6580CD3B" w14:textId="74669244" w:rsidR="00217F97" w:rsidRPr="00F568CB" w:rsidRDefault="00217F97" w:rsidP="00217F97">
      <w:pPr>
        <w:rPr>
          <w:b/>
        </w:rPr>
      </w:pPr>
      <w:r w:rsidRPr="00F568CB">
        <w:rPr>
          <w:b/>
        </w:rPr>
        <w:t xml:space="preserve">Meeting called to order at 4:17pm by President Darren Borrelli  </w:t>
      </w:r>
    </w:p>
    <w:p w14:paraId="361D9398" w14:textId="0B317A24" w:rsidR="00217F97" w:rsidRDefault="00217F97" w:rsidP="00217F97">
      <w:r w:rsidRPr="00F568CB">
        <w:rPr>
          <w:b/>
        </w:rPr>
        <w:t>Roll Call of Directors/Trustees</w:t>
      </w:r>
      <w:r>
        <w:t>: Pres. Darren Borrelli; Director Taylor Nylund, 2</w:t>
      </w:r>
      <w:r w:rsidRPr="00217F97">
        <w:rPr>
          <w:vertAlign w:val="superscript"/>
        </w:rPr>
        <w:t>nd</w:t>
      </w:r>
      <w:r>
        <w:t xml:space="preserve"> VP Michele Livak. Also in attendance: Manager Richard Rocha, Sec Fatima Rocha, and prior Assistant Manager Christopher Freeberg.  Absent was Director Leslie Machado.</w:t>
      </w:r>
    </w:p>
    <w:p w14:paraId="6625CA6E" w14:textId="40019793" w:rsidR="00D201D3" w:rsidRPr="00F568CB" w:rsidRDefault="003749F9">
      <w:pPr>
        <w:ind w:left="-5"/>
        <w:rPr>
          <w:b/>
        </w:rPr>
      </w:pPr>
      <w:r>
        <w:t xml:space="preserve">Reading of Minutes of Prior Meeting… dated </w:t>
      </w:r>
      <w:r w:rsidR="008B3769">
        <w:t>March 19</w:t>
      </w:r>
      <w:r w:rsidR="00217F97">
        <w:t xml:space="preserve">, 2024. Reviewed – M/T. Nylund M/S M. Livak - </w:t>
      </w:r>
      <w:r w:rsidR="00217F97" w:rsidRPr="00F568CB">
        <w:rPr>
          <w:b/>
        </w:rPr>
        <w:t>APPROVED</w:t>
      </w:r>
      <w:r w:rsidRPr="00F568CB">
        <w:rPr>
          <w:b/>
        </w:rPr>
        <w:t xml:space="preserve"> </w:t>
      </w:r>
    </w:p>
    <w:p w14:paraId="06D4A535" w14:textId="154FFB3A" w:rsidR="005D0C0A" w:rsidRDefault="261B6119" w:rsidP="005D0C0A">
      <w:pPr>
        <w:ind w:left="-5"/>
      </w:pPr>
      <w:r>
        <w:t xml:space="preserve">1). </w:t>
      </w:r>
      <w:r w:rsidRPr="261B6119">
        <w:rPr>
          <w:b/>
          <w:bCs/>
        </w:rPr>
        <w:t xml:space="preserve">Financial Report </w:t>
      </w:r>
      <w:r>
        <w:t>- to be presented at the Meeting…Current Fiscal Year Financials –Mar 31, 24.</w:t>
      </w:r>
      <w:r w:rsidR="005D0C0A">
        <w:t xml:space="preserve"> Budget adjustments on Fiscal Year 2024.</w:t>
      </w:r>
    </w:p>
    <w:p w14:paraId="6625CA6F" w14:textId="39A8410F" w:rsidR="00D201D3" w:rsidRPr="00F568CB" w:rsidRDefault="00217F97">
      <w:pPr>
        <w:ind w:left="-5"/>
        <w:rPr>
          <w:b/>
        </w:rPr>
      </w:pPr>
      <w:r>
        <w:t xml:space="preserve">Reviewed – M/M. Livak M/S T. Nylund - </w:t>
      </w:r>
      <w:r w:rsidRPr="00F568CB">
        <w:rPr>
          <w:b/>
        </w:rPr>
        <w:t>APPROVED</w:t>
      </w:r>
    </w:p>
    <w:p w14:paraId="18517F5C" w14:textId="5C3E6BAD" w:rsidR="261B6119" w:rsidRDefault="261B6119" w:rsidP="261B6119">
      <w:pPr>
        <w:tabs>
          <w:tab w:val="center" w:pos="7203"/>
        </w:tabs>
        <w:ind w:left="-15" w:firstLine="0"/>
      </w:pPr>
      <w:r>
        <w:t xml:space="preserve"> Budget review and assessment for second half of Fiscal Year.</w:t>
      </w:r>
    </w:p>
    <w:p w14:paraId="6625CA70" w14:textId="3E0364F9" w:rsidR="00D201D3" w:rsidRDefault="261B6119">
      <w:pPr>
        <w:ind w:left="-5"/>
      </w:pPr>
      <w:r>
        <w:t xml:space="preserve">2). </w:t>
      </w:r>
      <w:r w:rsidRPr="261B6119">
        <w:rPr>
          <w:b/>
          <w:bCs/>
        </w:rPr>
        <w:t>President Borrelli</w:t>
      </w:r>
      <w:r>
        <w:t xml:space="preserve"> / - (1). Introduction of any Guests- if any</w:t>
      </w:r>
      <w:r w:rsidR="00217F97">
        <w:t xml:space="preserve"> (None)</w:t>
      </w:r>
      <w:r>
        <w:t xml:space="preserve">; 2). Committee Review – Update on South Hilmar Cemetery Improvement Plan.  </w:t>
      </w:r>
    </w:p>
    <w:p w14:paraId="6625CA71" w14:textId="77777777" w:rsidR="00D201D3" w:rsidRDefault="267B994A" w:rsidP="00F568CB">
      <w:pPr>
        <w:spacing w:after="0" w:line="259" w:lineRule="auto"/>
        <w:ind w:left="0" w:firstLine="0"/>
      </w:pPr>
      <w:r>
        <w:t xml:space="preserve"> 3). </w:t>
      </w:r>
      <w:r w:rsidRPr="267B994A">
        <w:rPr>
          <w:rFonts w:asciiTheme="minorHAnsi" w:eastAsiaTheme="minorEastAsia" w:hAnsiTheme="minorHAnsi" w:cstheme="minorBidi"/>
          <w:b/>
          <w:bCs/>
        </w:rPr>
        <w:t>UNFINISHED BUSINESS</w:t>
      </w:r>
      <w:r>
        <w:t xml:space="preserve"> //  </w:t>
      </w:r>
    </w:p>
    <w:p w14:paraId="6625CA72" w14:textId="6AF07640" w:rsidR="00D201D3" w:rsidRDefault="003749F9" w:rsidP="00F568CB">
      <w:pPr>
        <w:tabs>
          <w:tab w:val="center" w:pos="7203"/>
        </w:tabs>
        <w:spacing w:after="0"/>
        <w:ind w:left="144" w:firstLine="0"/>
      </w:pPr>
      <w:r>
        <w:t xml:space="preserve">  (a)- Payment of BILLS = will be present</w:t>
      </w:r>
      <w:r w:rsidR="00217F97">
        <w:t xml:space="preserve">ed at the Meeting by Mgr. Rocha.  Reviewed – M/T. Nylund M/S M. Livak - </w:t>
      </w:r>
      <w:r w:rsidR="00217F97" w:rsidRPr="00F568CB">
        <w:rPr>
          <w:b/>
        </w:rPr>
        <w:t>APPROVED</w:t>
      </w:r>
      <w:r w:rsidRPr="00F568CB">
        <w:rPr>
          <w:b/>
        </w:rPr>
        <w:t xml:space="preserve"> </w:t>
      </w:r>
      <w:r>
        <w:tab/>
        <w:t xml:space="preserve">  </w:t>
      </w:r>
    </w:p>
    <w:p w14:paraId="6625CA73" w14:textId="18DB6630" w:rsidR="00D201D3" w:rsidRPr="00F568CB" w:rsidRDefault="003749F9" w:rsidP="00F568CB">
      <w:pPr>
        <w:spacing w:after="0"/>
        <w:ind w:left="154"/>
        <w:rPr>
          <w:b/>
        </w:rPr>
      </w:pPr>
      <w:r>
        <w:t xml:space="preserve">  (b)- District Trustees –   Items to bring up to the Board by a Trustee/Director wil</w:t>
      </w:r>
      <w:r w:rsidR="00217F97">
        <w:t>l be presente</w:t>
      </w:r>
      <w:r w:rsidR="00F568CB">
        <w:t xml:space="preserve">d at </w:t>
      </w:r>
      <w:r w:rsidR="00217F97">
        <w:t xml:space="preserve">this time. </w:t>
      </w:r>
      <w:r w:rsidR="00217F97" w:rsidRPr="00F568CB">
        <w:rPr>
          <w:b/>
        </w:rPr>
        <w:t>None</w:t>
      </w:r>
      <w:r w:rsidRPr="00F568CB">
        <w:rPr>
          <w:b/>
        </w:rPr>
        <w:t xml:space="preserve"> </w:t>
      </w:r>
    </w:p>
    <w:p w14:paraId="4D2B638B" w14:textId="7821BB82" w:rsidR="00D201D3" w:rsidRDefault="261B6119" w:rsidP="00F568CB">
      <w:pPr>
        <w:tabs>
          <w:tab w:val="center" w:pos="7203"/>
        </w:tabs>
        <w:spacing w:after="240"/>
        <w:ind w:left="144" w:firstLine="0"/>
      </w:pPr>
      <w:r>
        <w:t xml:space="preserve">  (c). Grounds Superintendent Report:  &lt; to be presented by Manager &gt; </w:t>
      </w:r>
      <w:r w:rsidR="00217F97">
        <w:t xml:space="preserve"> </w:t>
      </w:r>
    </w:p>
    <w:p w14:paraId="6625CA75" w14:textId="794A336A" w:rsidR="00D201D3" w:rsidRDefault="261B6119" w:rsidP="261B6119">
      <w:pPr>
        <w:tabs>
          <w:tab w:val="center" w:pos="7203"/>
        </w:tabs>
        <w:ind w:left="-15" w:firstLine="0"/>
      </w:pPr>
      <w:r w:rsidRPr="261B6119">
        <w:rPr>
          <w:b/>
          <w:bCs/>
        </w:rPr>
        <w:t>North Cemetery</w:t>
      </w:r>
      <w:r>
        <w:t xml:space="preserve"> – (a). Grounds man – Report / update on North Cemetery trimming trees.</w:t>
      </w:r>
      <w:r w:rsidR="00217F97">
        <w:t xml:space="preserve"> – </w:t>
      </w:r>
      <w:r w:rsidR="00217F97" w:rsidRPr="00F568CB">
        <w:rPr>
          <w:b/>
        </w:rPr>
        <w:t xml:space="preserve">Inspected on site by Directors. </w:t>
      </w:r>
      <w:r>
        <w:t xml:space="preserve"> b). Awaiting timeline to slurry coat North driveways and parking lots + re-striping, weather permitting.</w:t>
      </w:r>
      <w:r w:rsidR="00BF215D">
        <w:t xml:space="preserve"> </w:t>
      </w:r>
      <w:r w:rsidR="00BF215D" w:rsidRPr="00F568CB">
        <w:rPr>
          <w:b/>
        </w:rPr>
        <w:t>Unable to finalize slurry coat until installation of additional mower ramps are</w:t>
      </w:r>
      <w:r w:rsidR="00BF215D">
        <w:t xml:space="preserve"> </w:t>
      </w:r>
      <w:proofErr w:type="gramStart"/>
      <w:r w:rsidR="00BF215D" w:rsidRPr="00F568CB">
        <w:rPr>
          <w:b/>
        </w:rPr>
        <w:t>complete</w:t>
      </w:r>
      <w:r w:rsidR="00BF215D">
        <w:t xml:space="preserve"> </w:t>
      </w:r>
      <w:r>
        <w:t xml:space="preserve"> </w:t>
      </w:r>
      <w:r w:rsidRPr="261B6119">
        <w:rPr>
          <w:sz w:val="24"/>
        </w:rPr>
        <w:t>c</w:t>
      </w:r>
      <w:proofErr w:type="gramEnd"/>
      <w:r>
        <w:t>)</w:t>
      </w:r>
      <w:r w:rsidR="00BF215D">
        <w:t xml:space="preserve">. </w:t>
      </w:r>
      <w:r>
        <w:t>Awaiting response on Rich Keys (Cal-coating) for installation of additional mower ramps.</w:t>
      </w:r>
      <w:r w:rsidR="00BF215D">
        <w:t xml:space="preserve"> </w:t>
      </w:r>
      <w:r w:rsidR="00BF215D" w:rsidRPr="00F568CB">
        <w:rPr>
          <w:b/>
        </w:rPr>
        <w:t>Contact made and additional information pending from Cal-Coating</w:t>
      </w:r>
    </w:p>
    <w:p w14:paraId="6625CA76" w14:textId="3E2393AF" w:rsidR="00D201D3" w:rsidRPr="00F568CB" w:rsidRDefault="261B6119" w:rsidP="00F568CB">
      <w:pPr>
        <w:spacing w:after="0"/>
        <w:ind w:left="-5"/>
        <w:rPr>
          <w:b/>
        </w:rPr>
      </w:pPr>
      <w:r w:rsidRPr="261B6119">
        <w:rPr>
          <w:b/>
          <w:bCs/>
        </w:rPr>
        <w:t>South Cemetery</w:t>
      </w:r>
      <w:r>
        <w:t xml:space="preserve">-/ (a). The Board ‘Grounds Improvement’ Committee with Assistant Manager Freeberg to report on their recommendations and proposed Budget for an updated Plan for South Cemetery &lt;updates&gt;. </w:t>
      </w:r>
      <w:r w:rsidR="00BF215D" w:rsidRPr="00F568CB">
        <w:rPr>
          <w:b/>
        </w:rPr>
        <w:t>Review of Tree &amp; Shrub samples presented by Assistant Manager Freeberg.</w:t>
      </w:r>
    </w:p>
    <w:p w14:paraId="6625CA7A" w14:textId="56CA9B44" w:rsidR="00D201D3" w:rsidRDefault="261B6119" w:rsidP="00F568CB">
      <w:pPr>
        <w:ind w:left="22" w:firstLine="0"/>
      </w:pPr>
      <w:r>
        <w:t>(b). Grounds &amp; driveways contractor scheduling to be extended into April – May 2024; Additional proposals to be procured.</w:t>
      </w:r>
    </w:p>
    <w:p w14:paraId="6625CA7B" w14:textId="33EBF23D" w:rsidR="00D201D3" w:rsidRPr="00F568CB" w:rsidRDefault="267B994A">
      <w:pPr>
        <w:ind w:left="-5"/>
        <w:rPr>
          <w:b/>
        </w:rPr>
      </w:pPr>
      <w:r>
        <w:t xml:space="preserve"> 4). </w:t>
      </w:r>
      <w:r w:rsidRPr="267B994A">
        <w:rPr>
          <w:b/>
          <w:bCs/>
        </w:rPr>
        <w:t>NEW BUSINESS</w:t>
      </w:r>
      <w:r>
        <w:t xml:space="preserve"> // (a). Board vacancy.</w:t>
      </w:r>
      <w:r w:rsidR="00BF215D">
        <w:t xml:space="preserve">   b). One load of new liners needed and will be ordered for delivery by Friday, April 19, 2024, as presented by </w:t>
      </w:r>
      <w:proofErr w:type="spellStart"/>
      <w:r w:rsidR="00BF215D">
        <w:t>Mgr</w:t>
      </w:r>
      <w:proofErr w:type="spellEnd"/>
      <w:r w:rsidR="00BF215D">
        <w:t xml:space="preserve"> Rocha. c). </w:t>
      </w:r>
      <w:proofErr w:type="spellStart"/>
      <w:r w:rsidR="00BF215D">
        <w:t>Mgr</w:t>
      </w:r>
      <w:proofErr w:type="spellEnd"/>
      <w:r w:rsidR="00BF215D">
        <w:t xml:space="preserve"> Rocha advised that he will be posting No Dogs allowed signs at entrances, as per cemetery rules &amp; guidelines. d). Reassessed </w:t>
      </w:r>
      <w:proofErr w:type="spellStart"/>
      <w:r w:rsidR="00BF215D">
        <w:t>Mgr</w:t>
      </w:r>
      <w:proofErr w:type="spellEnd"/>
      <w:r w:rsidR="00BF215D">
        <w:t xml:space="preserve"> Rocha’s salary based on assessment made by exiting Manager Freeberg. Due to new exemption laws, salary reviewed and adjusted to take effect July 1, 2024</w:t>
      </w:r>
      <w:r w:rsidR="00F568CB">
        <w:t xml:space="preserve">. M/M. Livak M/S T. Nylund - </w:t>
      </w:r>
      <w:r w:rsidR="00F568CB" w:rsidRPr="00F568CB">
        <w:rPr>
          <w:b/>
        </w:rPr>
        <w:t>APPROVED</w:t>
      </w:r>
      <w:r w:rsidR="00BF215D" w:rsidRPr="00F568CB">
        <w:rPr>
          <w:b/>
        </w:rPr>
        <w:t xml:space="preserve"> </w:t>
      </w:r>
    </w:p>
    <w:p w14:paraId="0D01620A" w14:textId="367165B6" w:rsidR="261B6119" w:rsidRDefault="261B6119" w:rsidP="00F568CB">
      <w:pPr>
        <w:ind w:left="-5"/>
      </w:pPr>
      <w:r>
        <w:t xml:space="preserve"> 5). </w:t>
      </w:r>
      <w:r w:rsidRPr="261B6119">
        <w:rPr>
          <w:b/>
          <w:bCs/>
        </w:rPr>
        <w:t>Other discussions for the good of the district</w:t>
      </w:r>
      <w:r>
        <w:t>; Items to discuss and placed on May Board Meeting Agenda.</w:t>
      </w:r>
    </w:p>
    <w:p w14:paraId="0C6B4F0B" w14:textId="2C899DA4" w:rsidR="261B6119" w:rsidRDefault="261B6119" w:rsidP="261B6119">
      <w:pPr>
        <w:ind w:left="-5"/>
      </w:pPr>
      <w:r>
        <w:lastRenderedPageBreak/>
        <w:t xml:space="preserve"> 6). </w:t>
      </w:r>
      <w:r w:rsidRPr="261B6119">
        <w:rPr>
          <w:b/>
          <w:bCs/>
        </w:rPr>
        <w:t>Meeting adjournment</w:t>
      </w:r>
      <w:r>
        <w:t xml:space="preserve">- </w:t>
      </w:r>
      <w:r w:rsidR="00F568CB">
        <w:t xml:space="preserve">5:06pm </w:t>
      </w:r>
      <w:r>
        <w:t xml:space="preserve">---by President Darren Borrelli  </w:t>
      </w:r>
    </w:p>
    <w:p w14:paraId="1B0CC4CC" w14:textId="51BC676D" w:rsidR="261B6119" w:rsidRDefault="261B6119" w:rsidP="261B6119">
      <w:pPr>
        <w:spacing w:after="0" w:line="402" w:lineRule="auto"/>
        <w:ind w:left="-15" w:right="2159" w:firstLine="0"/>
      </w:pPr>
    </w:p>
    <w:p w14:paraId="2EA3557B" w14:textId="77777777" w:rsidR="00F568CB" w:rsidRDefault="00F568CB" w:rsidP="261B6119">
      <w:pPr>
        <w:spacing w:after="0" w:line="402" w:lineRule="auto"/>
        <w:ind w:left="-15" w:right="2159" w:firstLine="0"/>
      </w:pPr>
    </w:p>
    <w:p w14:paraId="4B131FC8" w14:textId="77777777" w:rsidR="00F568CB" w:rsidRDefault="00F568CB" w:rsidP="261B6119">
      <w:pPr>
        <w:spacing w:after="0" w:line="402" w:lineRule="auto"/>
        <w:ind w:left="-15" w:right="2159" w:firstLine="0"/>
      </w:pPr>
    </w:p>
    <w:p w14:paraId="3757B562" w14:textId="77777777" w:rsidR="00F568CB" w:rsidRDefault="261B6119" w:rsidP="261B6119">
      <w:pPr>
        <w:spacing w:after="0" w:line="402" w:lineRule="auto"/>
        <w:ind w:left="-5" w:right="2159"/>
      </w:pPr>
      <w:r>
        <w:t xml:space="preserve"> </w:t>
      </w:r>
    </w:p>
    <w:p w14:paraId="7DB8EDD7" w14:textId="77777777" w:rsidR="00F568CB" w:rsidRDefault="00F568CB" w:rsidP="261B6119">
      <w:pPr>
        <w:spacing w:after="0" w:line="402" w:lineRule="auto"/>
        <w:ind w:left="-5" w:right="2159"/>
      </w:pPr>
    </w:p>
    <w:p w14:paraId="6625CA80" w14:textId="3AD64845" w:rsidR="00D201D3" w:rsidRDefault="261B6119" w:rsidP="261B6119">
      <w:pPr>
        <w:spacing w:after="0" w:line="402" w:lineRule="auto"/>
        <w:ind w:left="-5" w:right="2159"/>
      </w:pPr>
      <w:r>
        <w:t>Next Meeting: May 21, 2024 @ 4:00pm at North Cemetery office –</w:t>
      </w:r>
    </w:p>
    <w:p w14:paraId="295BD31C" w14:textId="29ABDEC9" w:rsidR="00D201D3" w:rsidRDefault="267B994A">
      <w:pPr>
        <w:spacing w:after="2"/>
        <w:ind w:left="-5"/>
      </w:pPr>
      <w:r>
        <w:t xml:space="preserve">Enclosures --- if any = will be presented at the meeting ****** </w:t>
      </w:r>
    </w:p>
    <w:p w14:paraId="307CD830" w14:textId="793C570D" w:rsidR="00936462" w:rsidRDefault="00936462">
      <w:pPr>
        <w:spacing w:after="2"/>
        <w:ind w:left="-5"/>
      </w:pPr>
    </w:p>
    <w:p w14:paraId="6625CA81" w14:textId="6F865343" w:rsidR="00D201D3" w:rsidRDefault="00D201D3">
      <w:pPr>
        <w:spacing w:after="2"/>
        <w:ind w:left="-5"/>
      </w:pPr>
    </w:p>
    <w:p w14:paraId="73CF8EA8" w14:textId="211671E6" w:rsidR="00D201D3" w:rsidRDefault="261B6119" w:rsidP="261B6119">
      <w:pPr>
        <w:spacing w:after="0" w:line="402" w:lineRule="auto"/>
        <w:ind w:left="-5" w:right="2159"/>
      </w:pPr>
      <w:r>
        <w:t xml:space="preserve">** Richard Rocha Mgr. / Hilmar Cemetery District </w:t>
      </w:r>
    </w:p>
    <w:p w14:paraId="6625CA82" w14:textId="203CB2EE" w:rsidR="00D201D3" w:rsidRDefault="261B6119" w:rsidP="261B6119">
      <w:pPr>
        <w:spacing w:after="0" w:line="402" w:lineRule="auto"/>
        <w:ind w:left="-5" w:right="2159"/>
      </w:pPr>
      <w:r>
        <w:t xml:space="preserve"> </w:t>
      </w:r>
      <w:r w:rsidR="003749F9">
        <w:tab/>
        <w:t xml:space="preserve"> </w:t>
      </w:r>
      <w:r w:rsidR="003749F9">
        <w:tab/>
        <w:t xml:space="preserve"> </w:t>
      </w:r>
      <w:r w:rsidR="003749F9">
        <w:tab/>
      </w:r>
      <w:r w:rsidR="003749F9">
        <w:rPr>
          <w:color w:val="0070C0"/>
        </w:rPr>
        <w:t xml:space="preserve"> </w:t>
      </w:r>
    </w:p>
    <w:p w14:paraId="6625CA83" w14:textId="77777777" w:rsidR="00D201D3" w:rsidRDefault="003749F9">
      <w:pPr>
        <w:spacing w:after="160" w:line="259" w:lineRule="auto"/>
        <w:ind w:left="0" w:firstLine="0"/>
      </w:pPr>
      <w:r>
        <w:rPr>
          <w:color w:val="0070C0"/>
          <w:u w:val="single" w:color="0070C0"/>
        </w:rPr>
        <w:t xml:space="preserve"> https://hilmarcemeterydistrict.org</w:t>
      </w:r>
      <w:r>
        <w:rPr>
          <w:color w:val="0070C0"/>
        </w:rPr>
        <w:t xml:space="preserve"> </w:t>
      </w:r>
    </w:p>
    <w:p w14:paraId="6625CA84" w14:textId="77777777" w:rsidR="00D201D3" w:rsidRDefault="003749F9">
      <w:pPr>
        <w:spacing w:after="161" w:line="259" w:lineRule="auto"/>
        <w:ind w:left="0" w:firstLine="0"/>
      </w:pPr>
      <w:r>
        <w:t xml:space="preserve"> </w:t>
      </w:r>
    </w:p>
    <w:p w14:paraId="6625CA85" w14:textId="77777777" w:rsidR="00D201D3" w:rsidRDefault="003749F9">
      <w:pPr>
        <w:spacing w:after="0" w:line="259" w:lineRule="auto"/>
        <w:ind w:left="0" w:firstLine="0"/>
      </w:pPr>
      <w:r>
        <w:t xml:space="preserve"> </w:t>
      </w:r>
    </w:p>
    <w:sectPr w:rsidR="00D201D3">
      <w:pgSz w:w="12240" w:h="15840"/>
      <w:pgMar w:top="3" w:right="1460" w:bottom="228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1D3"/>
    <w:rsid w:val="00036499"/>
    <w:rsid w:val="000B1BC7"/>
    <w:rsid w:val="00164D52"/>
    <w:rsid w:val="001932DA"/>
    <w:rsid w:val="001F2510"/>
    <w:rsid w:val="001F5377"/>
    <w:rsid w:val="00217F97"/>
    <w:rsid w:val="00255963"/>
    <w:rsid w:val="002606B6"/>
    <w:rsid w:val="0032463B"/>
    <w:rsid w:val="003749F9"/>
    <w:rsid w:val="00377A04"/>
    <w:rsid w:val="003A0A13"/>
    <w:rsid w:val="003D2482"/>
    <w:rsid w:val="00482B33"/>
    <w:rsid w:val="00527D7F"/>
    <w:rsid w:val="005353B5"/>
    <w:rsid w:val="005D0C0A"/>
    <w:rsid w:val="006160A1"/>
    <w:rsid w:val="00624319"/>
    <w:rsid w:val="00686C4D"/>
    <w:rsid w:val="00824F9C"/>
    <w:rsid w:val="00880B5A"/>
    <w:rsid w:val="008B3769"/>
    <w:rsid w:val="00936462"/>
    <w:rsid w:val="009602E4"/>
    <w:rsid w:val="009918E5"/>
    <w:rsid w:val="00A25057"/>
    <w:rsid w:val="00AE58AE"/>
    <w:rsid w:val="00B12648"/>
    <w:rsid w:val="00B24AEC"/>
    <w:rsid w:val="00B87F9A"/>
    <w:rsid w:val="00BB725F"/>
    <w:rsid w:val="00BF215D"/>
    <w:rsid w:val="00CC42AA"/>
    <w:rsid w:val="00CD5021"/>
    <w:rsid w:val="00D16D04"/>
    <w:rsid w:val="00D201D3"/>
    <w:rsid w:val="00D515EC"/>
    <w:rsid w:val="00DC273F"/>
    <w:rsid w:val="00EA4A21"/>
    <w:rsid w:val="00ED0405"/>
    <w:rsid w:val="00F568CB"/>
    <w:rsid w:val="261B6119"/>
    <w:rsid w:val="267B9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CA68"/>
  <w15:docId w15:val="{A2B2162A-C3D1-4923-AAC4-10495EB9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57" w:lineRule="auto"/>
      <w:ind w:left="32" w:hanging="10"/>
    </w:pPr>
    <w:rPr>
      <w:rFonts w:ascii="Aptos" w:eastAsia="Aptos" w:hAnsi="Aptos" w:cs="Aptos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Freeberg</dc:creator>
  <cp:lastModifiedBy>richard rocha</cp:lastModifiedBy>
  <cp:revision>2</cp:revision>
  <cp:lastPrinted>2024-04-12T23:25:00Z</cp:lastPrinted>
  <dcterms:created xsi:type="dcterms:W3CDTF">2024-05-15T16:15:00Z</dcterms:created>
  <dcterms:modified xsi:type="dcterms:W3CDTF">2024-05-15T16:15:00Z</dcterms:modified>
</cp:coreProperties>
</file>