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5DE43110" w:rsidR="00447EAD" w:rsidRDefault="00447EAD">
      <w:pPr>
        <w:rPr>
          <w:rFonts w:ascii="Arial Bold" w:hAnsi="Arial Bold"/>
          <w:szCs w:val="24"/>
        </w:rPr>
      </w:pPr>
    </w:p>
    <w:p w14:paraId="6F86FC90" w14:textId="77777777" w:rsidR="00F719AD" w:rsidRDefault="6C2F60B0"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="00F719AD">
        <w:rPr>
          <w:b/>
          <w:bCs/>
        </w:rPr>
        <w:t xml:space="preserve">MINUTES </w:t>
      </w:r>
      <w:r w:rsidRPr="6C2F60B0">
        <w:rPr>
          <w:b/>
          <w:bCs/>
        </w:rPr>
        <w:t xml:space="preserve">of </w:t>
      </w:r>
      <w:r w:rsidR="003C5EA4">
        <w:rPr>
          <w:b/>
          <w:bCs/>
        </w:rPr>
        <w:t xml:space="preserve">September </w:t>
      </w:r>
      <w:r w:rsidR="00BC6BF0">
        <w:rPr>
          <w:b/>
          <w:bCs/>
        </w:rPr>
        <w:t xml:space="preserve">28, </w:t>
      </w:r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</w:p>
    <w:p w14:paraId="5DAB6C7B" w14:textId="7FAD069F" w:rsidR="00110201" w:rsidRPr="00F719AD" w:rsidRDefault="00F719AD">
      <w:pPr>
        <w:rPr>
          <w:b/>
          <w:bCs/>
          <w:szCs w:val="24"/>
        </w:rPr>
      </w:pPr>
      <w:r>
        <w:t xml:space="preserve">   </w:t>
      </w:r>
      <w:r w:rsidR="006B484E" w:rsidRPr="00F719AD">
        <w:rPr>
          <w:b/>
          <w:bCs/>
          <w:szCs w:val="24"/>
        </w:rPr>
        <w:t>*</w:t>
      </w:r>
      <w:r w:rsidR="00BC6BF0" w:rsidRPr="00F719AD">
        <w:rPr>
          <w:b/>
          <w:bCs/>
          <w:szCs w:val="24"/>
          <w:highlight w:val="yellow"/>
        </w:rPr>
        <w:t>Special Meeting</w:t>
      </w:r>
      <w:r w:rsidR="00BC6BF0" w:rsidRPr="00F719AD">
        <w:rPr>
          <w:b/>
          <w:bCs/>
          <w:szCs w:val="24"/>
        </w:rPr>
        <w:t xml:space="preserve"> </w:t>
      </w:r>
      <w:r w:rsidRPr="00F719AD">
        <w:rPr>
          <w:b/>
          <w:bCs/>
          <w:szCs w:val="24"/>
        </w:rPr>
        <w:t xml:space="preserve"> </w:t>
      </w:r>
      <w:r w:rsidR="00BC6BF0" w:rsidRPr="00F719AD">
        <w:rPr>
          <w:b/>
          <w:bCs/>
          <w:szCs w:val="24"/>
        </w:rPr>
        <w:t xml:space="preserve"> </w:t>
      </w:r>
      <w:proofErr w:type="gramStart"/>
      <w:r w:rsidR="00BC6BF0" w:rsidRPr="00F719AD">
        <w:rPr>
          <w:b/>
          <w:bCs/>
          <w:szCs w:val="24"/>
        </w:rPr>
        <w:t xml:space="preserve">at </w:t>
      </w:r>
      <w:r w:rsidR="00CD31D4" w:rsidRPr="00F719AD">
        <w:rPr>
          <w:b/>
          <w:bCs/>
          <w:szCs w:val="24"/>
        </w:rPr>
        <w:t xml:space="preserve"> </w:t>
      </w:r>
      <w:r w:rsidR="00BC6BF0" w:rsidRPr="00F719AD">
        <w:rPr>
          <w:b/>
          <w:bCs/>
          <w:szCs w:val="24"/>
        </w:rPr>
        <w:t>6340</w:t>
      </w:r>
      <w:proofErr w:type="gramEnd"/>
      <w:r w:rsidR="00BC6BF0" w:rsidRPr="00F719AD">
        <w:rPr>
          <w:b/>
          <w:bCs/>
          <w:szCs w:val="24"/>
        </w:rPr>
        <w:t xml:space="preserve"> </w:t>
      </w:r>
      <w:proofErr w:type="spellStart"/>
      <w:r w:rsidR="00CD31D4" w:rsidRPr="00F719AD">
        <w:rPr>
          <w:b/>
          <w:bCs/>
          <w:szCs w:val="24"/>
        </w:rPr>
        <w:t>Tegner</w:t>
      </w:r>
      <w:proofErr w:type="spellEnd"/>
      <w:r w:rsidR="00CD31D4" w:rsidRPr="00F719AD">
        <w:rPr>
          <w:b/>
          <w:bCs/>
          <w:szCs w:val="24"/>
        </w:rPr>
        <w:t xml:space="preserve"> Rd –</w:t>
      </w:r>
      <w:r w:rsidR="00BC6BF0" w:rsidRPr="00F719AD">
        <w:rPr>
          <w:b/>
          <w:bCs/>
          <w:szCs w:val="24"/>
        </w:rPr>
        <w:t>SOUTH</w:t>
      </w:r>
      <w:r w:rsidR="00CD31D4" w:rsidRPr="00F719AD">
        <w:rPr>
          <w:b/>
          <w:bCs/>
          <w:szCs w:val="24"/>
        </w:rPr>
        <w:t xml:space="preserve"> Hilmar Cemetery grounds.</w:t>
      </w:r>
      <w:r>
        <w:rPr>
          <w:b/>
          <w:bCs/>
          <w:szCs w:val="24"/>
        </w:rPr>
        <w:t>*</w:t>
      </w:r>
    </w:p>
    <w:p w14:paraId="25A3D495" w14:textId="61FEF86A" w:rsidR="00555EA0" w:rsidRPr="00F719AD" w:rsidRDefault="00F719A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President Darren Borrelli called the Meeting to order at 9:04am</w:t>
      </w:r>
    </w:p>
    <w:p w14:paraId="2FCD16DD" w14:textId="77777777" w:rsidR="00F719AD" w:rsidRDefault="009047E0">
      <w:pPr>
        <w:rPr>
          <w:rFonts w:ascii="Arial" w:hAnsi="Arial"/>
          <w:bCs/>
          <w:i/>
          <w:iCs/>
          <w:sz w:val="21"/>
          <w:szCs w:val="21"/>
        </w:rPr>
      </w:pPr>
      <w:r w:rsidRPr="005831B5">
        <w:rPr>
          <w:rFonts w:ascii="Arial" w:hAnsi="Arial"/>
          <w:b/>
          <w:sz w:val="22"/>
          <w:szCs w:val="22"/>
        </w:rPr>
        <w:t>Roll Call of Directors/</w:t>
      </w:r>
      <w:proofErr w:type="gramStart"/>
      <w:r w:rsidRPr="005831B5">
        <w:rPr>
          <w:rFonts w:ascii="Arial" w:hAnsi="Arial"/>
          <w:b/>
          <w:sz w:val="22"/>
          <w:szCs w:val="22"/>
        </w:rPr>
        <w:t>Trustees</w:t>
      </w:r>
      <w:r>
        <w:rPr>
          <w:rFonts w:ascii="Arial" w:hAnsi="Arial"/>
          <w:b/>
        </w:rPr>
        <w:t xml:space="preserve"> </w:t>
      </w:r>
      <w:r w:rsidR="00F719AD">
        <w:rPr>
          <w:rFonts w:ascii="Arial" w:hAnsi="Arial"/>
          <w:b/>
        </w:rPr>
        <w:t>:</w:t>
      </w:r>
      <w:r w:rsidR="00F719AD">
        <w:rPr>
          <w:rFonts w:ascii="Arial" w:hAnsi="Arial"/>
          <w:bCs/>
          <w:i/>
          <w:iCs/>
          <w:sz w:val="21"/>
          <w:szCs w:val="21"/>
        </w:rPr>
        <w:t>Pres</w:t>
      </w:r>
      <w:proofErr w:type="gramEnd"/>
      <w:r w:rsidR="00F719AD">
        <w:rPr>
          <w:rFonts w:ascii="Arial" w:hAnsi="Arial"/>
          <w:bCs/>
          <w:i/>
          <w:iCs/>
          <w:sz w:val="21"/>
          <w:szCs w:val="21"/>
        </w:rPr>
        <w:t xml:space="preserve"> Darren Borrelli; 2</w:t>
      </w:r>
      <w:r w:rsidR="00F719AD" w:rsidRPr="00F719AD">
        <w:rPr>
          <w:rFonts w:ascii="Arial" w:hAnsi="Arial"/>
          <w:bCs/>
          <w:i/>
          <w:iCs/>
          <w:sz w:val="21"/>
          <w:szCs w:val="21"/>
          <w:vertAlign w:val="superscript"/>
        </w:rPr>
        <w:t>nd</w:t>
      </w:r>
      <w:r w:rsidR="00F719AD">
        <w:rPr>
          <w:rFonts w:ascii="Arial" w:hAnsi="Arial"/>
          <w:bCs/>
          <w:i/>
          <w:iCs/>
          <w:sz w:val="21"/>
          <w:szCs w:val="21"/>
        </w:rPr>
        <w:t xml:space="preserve"> VP Michele </w:t>
      </w:r>
      <w:proofErr w:type="spellStart"/>
      <w:r w:rsidR="00F719AD">
        <w:rPr>
          <w:rFonts w:ascii="Arial" w:hAnsi="Arial"/>
          <w:bCs/>
          <w:i/>
          <w:iCs/>
          <w:sz w:val="21"/>
          <w:szCs w:val="21"/>
        </w:rPr>
        <w:t>Livak</w:t>
      </w:r>
      <w:proofErr w:type="spellEnd"/>
      <w:r w:rsidR="00F719AD">
        <w:rPr>
          <w:rFonts w:ascii="Arial" w:hAnsi="Arial"/>
          <w:bCs/>
          <w:i/>
          <w:iCs/>
          <w:sz w:val="21"/>
          <w:szCs w:val="21"/>
        </w:rPr>
        <w:t xml:space="preserve">; Directors Leslie Machado and Taylor </w:t>
      </w:r>
      <w:proofErr w:type="spellStart"/>
      <w:r w:rsidR="00F719AD">
        <w:rPr>
          <w:rFonts w:ascii="Arial" w:hAnsi="Arial"/>
          <w:bCs/>
          <w:i/>
          <w:iCs/>
          <w:sz w:val="21"/>
          <w:szCs w:val="21"/>
        </w:rPr>
        <w:t>Nylund</w:t>
      </w:r>
      <w:proofErr w:type="spellEnd"/>
      <w:r w:rsidR="00F719AD">
        <w:rPr>
          <w:rFonts w:ascii="Arial" w:hAnsi="Arial"/>
          <w:bCs/>
          <w:i/>
          <w:iCs/>
          <w:sz w:val="21"/>
          <w:szCs w:val="21"/>
        </w:rPr>
        <w:t xml:space="preserve"> ; 1</w:t>
      </w:r>
      <w:r w:rsidR="00F719AD" w:rsidRPr="00F719AD">
        <w:rPr>
          <w:rFonts w:ascii="Arial" w:hAnsi="Arial"/>
          <w:bCs/>
          <w:i/>
          <w:iCs/>
          <w:sz w:val="21"/>
          <w:szCs w:val="21"/>
          <w:vertAlign w:val="superscript"/>
        </w:rPr>
        <w:t>st</w:t>
      </w:r>
      <w:r w:rsidR="00F719AD">
        <w:rPr>
          <w:rFonts w:ascii="Arial" w:hAnsi="Arial"/>
          <w:bCs/>
          <w:i/>
          <w:iCs/>
          <w:sz w:val="21"/>
          <w:szCs w:val="21"/>
        </w:rPr>
        <w:t xml:space="preserve"> VP Paul </w:t>
      </w:r>
      <w:proofErr w:type="spellStart"/>
      <w:r w:rsidR="00F719AD">
        <w:rPr>
          <w:rFonts w:ascii="Arial" w:hAnsi="Arial"/>
          <w:bCs/>
          <w:i/>
          <w:iCs/>
          <w:sz w:val="21"/>
          <w:szCs w:val="21"/>
        </w:rPr>
        <w:t>Danbom</w:t>
      </w:r>
      <w:proofErr w:type="spellEnd"/>
      <w:r w:rsidR="00F719AD">
        <w:rPr>
          <w:rFonts w:ascii="Arial" w:hAnsi="Arial"/>
          <w:bCs/>
          <w:i/>
          <w:iCs/>
          <w:sz w:val="21"/>
          <w:szCs w:val="21"/>
        </w:rPr>
        <w:t xml:space="preserve"> was excused due to him being in the middle of almond harvest and corn chopping.</w:t>
      </w:r>
    </w:p>
    <w:p w14:paraId="6ACBA60A" w14:textId="2F0F3460" w:rsidR="009047E0" w:rsidRPr="00C82684" w:rsidRDefault="00F719AD" w:rsidP="6C2F60B0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bCs/>
          <w:i/>
          <w:iCs/>
          <w:sz w:val="21"/>
          <w:szCs w:val="21"/>
        </w:rPr>
        <w:t xml:space="preserve">Manager Freeberg in attendance to act as Secretary as </w:t>
      </w:r>
      <w:proofErr w:type="spellStart"/>
      <w:r>
        <w:rPr>
          <w:rFonts w:ascii="Arial" w:hAnsi="Arial"/>
          <w:bCs/>
          <w:i/>
          <w:iCs/>
          <w:sz w:val="21"/>
          <w:szCs w:val="21"/>
        </w:rPr>
        <w:t>Mrs</w:t>
      </w:r>
      <w:proofErr w:type="spellEnd"/>
      <w:r>
        <w:rPr>
          <w:rFonts w:ascii="Arial" w:hAnsi="Arial"/>
          <w:bCs/>
          <w:i/>
          <w:iCs/>
          <w:sz w:val="21"/>
          <w:szCs w:val="21"/>
        </w:rPr>
        <w:t xml:space="preserve"> Rocha was unable to </w:t>
      </w:r>
      <w:proofErr w:type="gramStart"/>
      <w:r>
        <w:rPr>
          <w:rFonts w:ascii="Arial" w:hAnsi="Arial"/>
          <w:bCs/>
          <w:i/>
          <w:iCs/>
          <w:sz w:val="21"/>
          <w:szCs w:val="21"/>
        </w:rPr>
        <w:t>attend.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r w:rsidR="00EC17B6">
        <w:rPr>
          <w:rFonts w:ascii="Arial" w:hAnsi="Arial"/>
          <w:i/>
          <w:sz w:val="20"/>
        </w:rPr>
        <w:t xml:space="preserve"> </w:t>
      </w:r>
      <w:proofErr w:type="gramEnd"/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  <w:r w:rsidR="6C2F60B0" w:rsidRPr="6C2F60B0">
        <w:rPr>
          <w:rFonts w:ascii="Arial" w:hAnsi="Arial"/>
          <w:b/>
          <w:bCs/>
          <w:sz w:val="20"/>
        </w:rPr>
        <w:t xml:space="preserve">Reading of Minutes of prior Meeting… dated </w:t>
      </w:r>
      <w:r w:rsidR="00BC6BF0">
        <w:rPr>
          <w:rFonts w:ascii="Arial" w:hAnsi="Arial"/>
          <w:b/>
          <w:bCs/>
          <w:sz w:val="20"/>
        </w:rPr>
        <w:t xml:space="preserve">Sept </w:t>
      </w:r>
      <w:proofErr w:type="gramStart"/>
      <w:r w:rsidR="00BC6BF0">
        <w:rPr>
          <w:rFonts w:ascii="Arial" w:hAnsi="Arial"/>
          <w:b/>
          <w:bCs/>
          <w:sz w:val="20"/>
        </w:rPr>
        <w:t>19 ,</w:t>
      </w:r>
      <w:proofErr w:type="gramEnd"/>
      <w:r w:rsidR="00BC6BF0">
        <w:rPr>
          <w:rFonts w:ascii="Arial" w:hAnsi="Arial"/>
          <w:b/>
          <w:bCs/>
          <w:sz w:val="20"/>
        </w:rPr>
        <w:t xml:space="preserve"> </w:t>
      </w:r>
      <w:r w:rsidR="008C797C">
        <w:rPr>
          <w:rFonts w:ascii="Arial" w:hAnsi="Arial"/>
          <w:b/>
          <w:bCs/>
          <w:sz w:val="20"/>
        </w:rPr>
        <w:t>2023</w:t>
      </w:r>
      <w:r w:rsidR="00BC6BF0">
        <w:rPr>
          <w:rFonts w:ascii="Arial" w:hAnsi="Arial"/>
          <w:b/>
          <w:bCs/>
          <w:sz w:val="20"/>
        </w:rPr>
        <w:t xml:space="preserve"> </w:t>
      </w:r>
      <w:r w:rsidR="00BC6BF0" w:rsidRPr="00C82684">
        <w:rPr>
          <w:rFonts w:ascii="Arial" w:hAnsi="Arial"/>
          <w:b/>
          <w:bCs/>
          <w:i/>
          <w:iCs/>
          <w:sz w:val="21"/>
          <w:szCs w:val="21"/>
        </w:rPr>
        <w:t xml:space="preserve">= </w:t>
      </w:r>
      <w:r w:rsidR="00D641AF" w:rsidRPr="00C82684">
        <w:rPr>
          <w:rFonts w:ascii="Arial" w:hAnsi="Arial"/>
          <w:b/>
          <w:bCs/>
          <w:i/>
          <w:iCs/>
          <w:sz w:val="21"/>
          <w:szCs w:val="21"/>
        </w:rPr>
        <w:t xml:space="preserve"> </w:t>
      </w:r>
      <w:r w:rsidRPr="00C82684">
        <w:rPr>
          <w:rFonts w:ascii="Arial" w:hAnsi="Arial"/>
          <w:b/>
          <w:bCs/>
          <w:i/>
          <w:iCs/>
          <w:sz w:val="21"/>
          <w:szCs w:val="21"/>
        </w:rPr>
        <w:t xml:space="preserve">M/ M </w:t>
      </w:r>
      <w:proofErr w:type="spellStart"/>
      <w:r w:rsidRPr="00C82684">
        <w:rPr>
          <w:rFonts w:ascii="Arial" w:hAnsi="Arial"/>
          <w:b/>
          <w:bCs/>
          <w:i/>
          <w:iCs/>
          <w:sz w:val="21"/>
          <w:szCs w:val="21"/>
        </w:rPr>
        <w:t>Livak</w:t>
      </w:r>
      <w:proofErr w:type="spellEnd"/>
      <w:r w:rsidRPr="00C82684">
        <w:rPr>
          <w:rFonts w:ascii="Arial" w:hAnsi="Arial"/>
          <w:b/>
          <w:bCs/>
          <w:i/>
          <w:iCs/>
          <w:sz w:val="21"/>
          <w:szCs w:val="21"/>
        </w:rPr>
        <w:t xml:space="preserve">  S/ L Machado to approval of the Minutes </w:t>
      </w:r>
      <w:r w:rsidRPr="00C82684">
        <w:rPr>
          <w:rFonts w:ascii="Arial" w:hAnsi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/>
          <w:b/>
          <w:bCs/>
          <w:i/>
          <w:iCs/>
          <w:sz w:val="21"/>
          <w:szCs w:val="21"/>
        </w:rPr>
        <w:tab/>
      </w:r>
      <w:r w:rsidR="00C82684">
        <w:rPr>
          <w:rFonts w:ascii="Arial" w:hAnsi="Arial"/>
          <w:b/>
          <w:bCs/>
          <w:i/>
          <w:iCs/>
          <w:sz w:val="21"/>
          <w:szCs w:val="21"/>
        </w:rPr>
        <w:t>APPROVED</w:t>
      </w:r>
    </w:p>
    <w:p w14:paraId="2717242F" w14:textId="77777777" w:rsidR="00555EA0" w:rsidRDefault="00555EA0" w:rsidP="6C2F60B0">
      <w:pPr>
        <w:rPr>
          <w:rFonts w:ascii="Arial" w:hAnsi="Arial"/>
          <w:b/>
          <w:bCs/>
          <w:sz w:val="20"/>
        </w:rPr>
      </w:pPr>
    </w:p>
    <w:p w14:paraId="0793BF99" w14:textId="35E1B278" w:rsidR="00555EA0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</w:t>
      </w:r>
      <w:r w:rsidR="00BC6BF0">
        <w:rPr>
          <w:rFonts w:ascii="Arial" w:hAnsi="Arial"/>
          <w:sz w:val="20"/>
        </w:rPr>
        <w:t>–</w:t>
      </w:r>
      <w:r w:rsidRPr="6C2F60B0">
        <w:rPr>
          <w:rFonts w:ascii="Arial" w:hAnsi="Arial"/>
          <w:sz w:val="20"/>
        </w:rPr>
        <w:t xml:space="preserve"> </w:t>
      </w:r>
      <w:r w:rsidR="00BC6BF0" w:rsidRPr="00555EA0">
        <w:rPr>
          <w:rFonts w:ascii="Arial" w:hAnsi="Arial"/>
          <w:b/>
          <w:bCs/>
          <w:sz w:val="20"/>
        </w:rPr>
        <w:t xml:space="preserve">Waived </w:t>
      </w:r>
      <w:r w:rsidR="00BC6BF0">
        <w:rPr>
          <w:rFonts w:ascii="Arial" w:hAnsi="Arial"/>
          <w:sz w:val="16"/>
          <w:szCs w:val="16"/>
        </w:rPr>
        <w:t>due to review completed on Sept 19 Meeting.</w:t>
      </w:r>
    </w:p>
    <w:p w14:paraId="50474738" w14:textId="1EE9422D" w:rsidR="005831B5" w:rsidRPr="00F719AD" w:rsidRDefault="6C2F60B0" w:rsidP="5AEEFEDA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BC6BF0">
        <w:rPr>
          <w:rFonts w:ascii="Arial" w:hAnsi="Arial" w:cs="Arial"/>
          <w:sz w:val="18"/>
          <w:szCs w:val="18"/>
        </w:rPr>
        <w:t>This meeting is to bring forth an Approval of the best Candidate for future Manager &lt;who is to take the place of Manager Freeberg upon retirement&gt;</w:t>
      </w:r>
      <w:r w:rsidR="00F719AD">
        <w:rPr>
          <w:rFonts w:ascii="Arial" w:hAnsi="Arial" w:cs="Arial"/>
          <w:sz w:val="18"/>
          <w:szCs w:val="18"/>
        </w:rPr>
        <w:t xml:space="preserve"> </w:t>
      </w:r>
      <w:r w:rsidR="00F719AD">
        <w:rPr>
          <w:rFonts w:ascii="Arial" w:hAnsi="Arial" w:cs="Arial"/>
          <w:b/>
          <w:bCs/>
          <w:i/>
          <w:iCs/>
          <w:sz w:val="18"/>
          <w:szCs w:val="18"/>
        </w:rPr>
        <w:t>President Borrelli reviewed with the Trustees the respective Candidates -</w:t>
      </w:r>
      <w:r w:rsidR="00025407">
        <w:rPr>
          <w:rFonts w:ascii="Arial" w:hAnsi="Arial" w:cs="Arial"/>
          <w:b/>
          <w:bCs/>
          <w:i/>
          <w:iCs/>
          <w:sz w:val="18"/>
          <w:szCs w:val="18"/>
        </w:rPr>
        <w:t>correspondence and subsequent communication with Candidate #1 this week in which he has “regretfully withdrawn” himself from consideration.  Therefore, Candidate # 2 – Richard Rocha- is hereby recommended to be the next Manager for the Hilmar Cemetery District.</w:t>
      </w:r>
    </w:p>
    <w:p w14:paraId="49520077" w14:textId="77777777" w:rsidR="00555EA0" w:rsidRDefault="00555EA0" w:rsidP="5AEEFEDA">
      <w:pPr>
        <w:rPr>
          <w:rFonts w:ascii="Arial" w:hAnsi="Arial" w:cs="Arial"/>
          <w:sz w:val="18"/>
          <w:szCs w:val="18"/>
        </w:rPr>
      </w:pP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1C2B021D" w14:textId="384E8C50" w:rsidR="6C2F60B0" w:rsidRPr="001A7305" w:rsidRDefault="00241A19" w:rsidP="001A7305">
      <w:pPr>
        <w:ind w:firstLine="720"/>
        <w:rPr>
          <w:rFonts w:ascii="Arial" w:hAnsi="Arial" w:cs="Arial"/>
          <w:sz w:val="20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555EA0">
        <w:rPr>
          <w:rFonts w:ascii="Arial" w:hAnsi="Arial" w:cs="Arial"/>
          <w:sz w:val="21"/>
          <w:szCs w:val="21"/>
        </w:rPr>
        <w:t xml:space="preserve">   </w:t>
      </w:r>
      <w:r w:rsidR="6C2F60B0" w:rsidRPr="00DB492A">
        <w:rPr>
          <w:rFonts w:ascii="Arial" w:hAnsi="Arial" w:cs="Arial"/>
          <w:sz w:val="21"/>
          <w:szCs w:val="21"/>
        </w:rPr>
        <w:t>District Trustees</w:t>
      </w:r>
      <w:r w:rsidR="6C2F60B0" w:rsidRPr="008C797C">
        <w:rPr>
          <w:rFonts w:ascii="Arial" w:hAnsi="Arial" w:cs="Arial"/>
          <w:sz w:val="22"/>
          <w:szCs w:val="22"/>
        </w:rPr>
        <w:t xml:space="preserve"> – </w:t>
      </w:r>
      <w:r w:rsidR="6C2F60B0"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="6C2F60B0" w:rsidRPr="008C797C">
        <w:rPr>
          <w:rFonts w:ascii="Arial" w:hAnsi="Arial" w:cs="Arial"/>
          <w:sz w:val="20"/>
        </w:rPr>
        <w:t>will be presented at this time</w:t>
      </w:r>
      <w:r w:rsidR="00555EA0">
        <w:rPr>
          <w:rFonts w:ascii="Arial" w:hAnsi="Arial" w:cs="Arial"/>
          <w:sz w:val="20"/>
        </w:rPr>
        <w:t xml:space="preserve">: </w:t>
      </w:r>
      <w:r w:rsidR="00BC6BF0" w:rsidRPr="00025407">
        <w:rPr>
          <w:rFonts w:ascii="Arial" w:hAnsi="Arial" w:cs="Arial"/>
          <w:b/>
          <w:bCs/>
          <w:i/>
          <w:iCs/>
          <w:sz w:val="20"/>
          <w:u w:val="single"/>
        </w:rPr>
        <w:t>Choice of Managerial Candidate.</w:t>
      </w:r>
      <w:r w:rsidR="0056709F" w:rsidRPr="00025407">
        <w:rPr>
          <w:rFonts w:ascii="Arial" w:hAnsi="Arial" w:cs="Arial"/>
          <w:i/>
          <w:iCs/>
          <w:sz w:val="20"/>
        </w:rPr>
        <w:t xml:space="preserve"> </w:t>
      </w:r>
      <w:r w:rsidR="00555EA0" w:rsidRPr="00025407">
        <w:rPr>
          <w:rFonts w:ascii="Arial" w:hAnsi="Arial" w:cs="Arial"/>
          <w:i/>
          <w:iCs/>
          <w:sz w:val="20"/>
        </w:rPr>
        <w:t>&lt; see New Business &gt;</w:t>
      </w:r>
      <w:r w:rsidR="00555EA0">
        <w:rPr>
          <w:rFonts w:ascii="Arial" w:hAnsi="Arial" w:cs="Arial"/>
          <w:sz w:val="20"/>
        </w:rPr>
        <w:t xml:space="preserve"> </w:t>
      </w:r>
      <w:r w:rsidR="6C2F60B0" w:rsidRPr="008C797C">
        <w:rPr>
          <w:rFonts w:ascii="Arial" w:hAnsi="Arial" w:cs="Arial"/>
          <w:sz w:val="20"/>
        </w:rPr>
        <w:t xml:space="preserve"> </w:t>
      </w:r>
    </w:p>
    <w:p w14:paraId="4F8B97C6" w14:textId="3869A172" w:rsidR="00555EA0" w:rsidRPr="008C797C" w:rsidRDefault="006D758E" w:rsidP="001A7305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BC6BF0">
        <w:rPr>
          <w:rFonts w:ascii="Arial" w:hAnsi="Arial" w:cs="Arial"/>
          <w:sz w:val="22"/>
          <w:szCs w:val="22"/>
        </w:rPr>
        <w:t>b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</w:t>
      </w:r>
      <w:r w:rsidR="00EE37E4" w:rsidRPr="00555EA0">
        <w:rPr>
          <w:rFonts w:ascii="Arial" w:hAnsi="Arial" w:cs="Arial"/>
          <w:b/>
          <w:bCs/>
          <w:i/>
          <w:iCs/>
          <w:sz w:val="18"/>
          <w:szCs w:val="18"/>
        </w:rPr>
        <w:t>&gt;</w:t>
      </w:r>
      <w:r w:rsidR="00BC6BF0" w:rsidRPr="00555EA0">
        <w:rPr>
          <w:rFonts w:ascii="Arial" w:hAnsi="Arial" w:cs="Arial"/>
          <w:b/>
          <w:bCs/>
          <w:i/>
          <w:iCs/>
          <w:sz w:val="18"/>
          <w:szCs w:val="18"/>
        </w:rPr>
        <w:t xml:space="preserve"> Waived ….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746F62BF" w14:textId="3AC3E387" w:rsidR="00555EA0" w:rsidRDefault="00BC6BF0" w:rsidP="001A7305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</w:t>
      </w:r>
      <w:r w:rsidR="000E0632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="000E0632">
        <w:rPr>
          <w:rFonts w:ascii="Arial" w:hAnsi="Arial" w:cs="Arial"/>
          <w:b/>
          <w:bCs/>
          <w:sz w:val="22"/>
          <w:szCs w:val="22"/>
        </w:rPr>
        <w:t xml:space="preserve">). </w:t>
      </w:r>
      <w:r w:rsidR="000E0632" w:rsidRPr="00025407">
        <w:rPr>
          <w:rFonts w:ascii="Arial" w:hAnsi="Arial" w:cs="Arial"/>
          <w:i/>
          <w:iCs/>
          <w:sz w:val="20"/>
        </w:rPr>
        <w:t xml:space="preserve">Board CALENDAR </w:t>
      </w:r>
      <w:r w:rsidR="00025407" w:rsidRPr="00025407">
        <w:rPr>
          <w:rFonts w:ascii="Arial" w:hAnsi="Arial" w:cs="Arial"/>
          <w:i/>
          <w:iCs/>
          <w:sz w:val="20"/>
        </w:rPr>
        <w:t>will be updated at the October</w:t>
      </w:r>
      <w:r w:rsidR="00025407" w:rsidRPr="00025407">
        <w:rPr>
          <w:rFonts w:ascii="Arial" w:hAnsi="Arial" w:cs="Arial"/>
          <w:i/>
          <w:iCs/>
          <w:sz w:val="20"/>
        </w:rPr>
        <w:tab/>
        <w:t xml:space="preserve">17 Meeting </w:t>
      </w:r>
      <w:r w:rsidR="000E0632" w:rsidRPr="00025407">
        <w:rPr>
          <w:rFonts w:ascii="Arial" w:hAnsi="Arial" w:cs="Arial"/>
          <w:i/>
          <w:iCs/>
          <w:sz w:val="20"/>
        </w:rPr>
        <w:t>– scheduling of management sessions</w:t>
      </w:r>
      <w:r w:rsidRPr="00025407">
        <w:rPr>
          <w:rFonts w:ascii="Arial" w:hAnsi="Arial" w:cs="Arial"/>
          <w:i/>
          <w:iCs/>
          <w:sz w:val="20"/>
        </w:rPr>
        <w:t xml:space="preserve"> November and December + 2024</w:t>
      </w:r>
      <w:r w:rsidR="000E0632" w:rsidRPr="00025407">
        <w:rPr>
          <w:rFonts w:ascii="Arial" w:hAnsi="Arial" w:cs="Arial"/>
          <w:i/>
          <w:iCs/>
          <w:sz w:val="20"/>
        </w:rPr>
        <w:t xml:space="preserve">; </w:t>
      </w:r>
      <w:r w:rsidR="00555EA0" w:rsidRPr="00025407">
        <w:rPr>
          <w:rFonts w:ascii="Arial" w:hAnsi="Arial" w:cs="Arial"/>
          <w:i/>
          <w:iCs/>
          <w:sz w:val="20"/>
        </w:rPr>
        <w:t xml:space="preserve">// </w:t>
      </w:r>
      <w:r w:rsidR="000E0632" w:rsidRPr="00025407">
        <w:rPr>
          <w:rFonts w:ascii="Arial" w:hAnsi="Arial" w:cs="Arial"/>
          <w:i/>
          <w:iCs/>
          <w:sz w:val="20"/>
        </w:rPr>
        <w:t>Committee assignments;</w:t>
      </w:r>
      <w:r w:rsidR="00286DC8" w:rsidRPr="00025407">
        <w:rPr>
          <w:rFonts w:ascii="Arial" w:hAnsi="Arial" w:cs="Arial"/>
          <w:i/>
          <w:iCs/>
          <w:sz w:val="20"/>
        </w:rPr>
        <w:t xml:space="preserve"> </w:t>
      </w:r>
      <w:r w:rsidR="00555EA0" w:rsidRPr="00025407">
        <w:rPr>
          <w:rFonts w:ascii="Arial" w:hAnsi="Arial" w:cs="Arial"/>
          <w:i/>
          <w:iCs/>
          <w:sz w:val="20"/>
        </w:rPr>
        <w:t xml:space="preserve">// </w:t>
      </w:r>
      <w:r w:rsidR="000E0632" w:rsidRPr="00025407">
        <w:rPr>
          <w:rFonts w:ascii="Arial" w:hAnsi="Arial" w:cs="Arial"/>
          <w:i/>
          <w:iCs/>
          <w:sz w:val="20"/>
        </w:rPr>
        <w:t>CAPC professional improvemen</w:t>
      </w:r>
      <w:r w:rsidRPr="00025407">
        <w:rPr>
          <w:rFonts w:ascii="Arial" w:hAnsi="Arial" w:cs="Arial"/>
          <w:i/>
          <w:iCs/>
          <w:sz w:val="20"/>
        </w:rPr>
        <w:t xml:space="preserve">t; </w:t>
      </w:r>
      <w:r w:rsidR="00555EA0" w:rsidRPr="00025407">
        <w:rPr>
          <w:rFonts w:ascii="Arial" w:hAnsi="Arial" w:cs="Arial"/>
          <w:i/>
          <w:iCs/>
          <w:sz w:val="20"/>
        </w:rPr>
        <w:t xml:space="preserve">// </w:t>
      </w:r>
      <w:r w:rsidRPr="00025407">
        <w:rPr>
          <w:rFonts w:ascii="Arial" w:hAnsi="Arial" w:cs="Arial"/>
          <w:i/>
          <w:iCs/>
          <w:sz w:val="20"/>
        </w:rPr>
        <w:t xml:space="preserve">accommodate </w:t>
      </w:r>
      <w:proofErr w:type="gramStart"/>
      <w:r w:rsidRPr="00025407">
        <w:rPr>
          <w:rFonts w:ascii="Arial" w:hAnsi="Arial" w:cs="Arial"/>
          <w:i/>
          <w:iCs/>
          <w:sz w:val="20"/>
        </w:rPr>
        <w:t>three month</w:t>
      </w:r>
      <w:proofErr w:type="gramEnd"/>
      <w:r w:rsidRPr="00025407">
        <w:rPr>
          <w:rFonts w:ascii="Arial" w:hAnsi="Arial" w:cs="Arial"/>
          <w:i/>
          <w:iCs/>
          <w:sz w:val="20"/>
        </w:rPr>
        <w:t xml:space="preserve"> scheduling </w:t>
      </w:r>
      <w:r w:rsidR="00555EA0" w:rsidRPr="00025407">
        <w:rPr>
          <w:rFonts w:ascii="Arial" w:hAnsi="Arial" w:cs="Arial"/>
          <w:i/>
          <w:iCs/>
          <w:sz w:val="20"/>
        </w:rPr>
        <w:t xml:space="preserve">with </w:t>
      </w:r>
      <w:r w:rsidRPr="00025407">
        <w:rPr>
          <w:rFonts w:ascii="Arial" w:hAnsi="Arial" w:cs="Arial"/>
          <w:i/>
          <w:iCs/>
          <w:sz w:val="20"/>
        </w:rPr>
        <w:t xml:space="preserve">training </w:t>
      </w:r>
      <w:r w:rsidR="00555EA0" w:rsidRPr="00025407">
        <w:rPr>
          <w:rFonts w:ascii="Arial" w:hAnsi="Arial" w:cs="Arial"/>
          <w:i/>
          <w:iCs/>
          <w:sz w:val="20"/>
        </w:rPr>
        <w:t xml:space="preserve">sessions </w:t>
      </w:r>
      <w:r w:rsidRPr="00025407">
        <w:rPr>
          <w:rFonts w:ascii="Arial" w:hAnsi="Arial" w:cs="Arial"/>
          <w:i/>
          <w:iCs/>
          <w:sz w:val="20"/>
        </w:rPr>
        <w:t>for the ‘New’ Manager</w:t>
      </w:r>
      <w:r w:rsidR="00555EA0" w:rsidRPr="00025407">
        <w:rPr>
          <w:rFonts w:ascii="Arial" w:hAnsi="Arial" w:cs="Arial"/>
          <w:i/>
          <w:iCs/>
          <w:sz w:val="20"/>
        </w:rPr>
        <w:t xml:space="preserve"> – retiring Manager Freeberg to work this out and advise the Board accordingly.</w:t>
      </w:r>
    </w:p>
    <w:p w14:paraId="04465883" w14:textId="19D1FD29" w:rsidR="00555EA0" w:rsidRDefault="00555EA0" w:rsidP="00BC6BF0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1"/>
          <w:szCs w:val="21"/>
        </w:rPr>
        <w:t>NEW BUSINESS</w:t>
      </w:r>
      <w:proofErr w:type="gramStart"/>
      <w:r>
        <w:rPr>
          <w:rFonts w:ascii="Arial" w:hAnsi="Arial" w:cs="Arial"/>
          <w:b/>
          <w:bCs/>
          <w:sz w:val="21"/>
          <w:szCs w:val="21"/>
        </w:rPr>
        <w:t xml:space="preserve">:  </w:t>
      </w:r>
      <w:r>
        <w:rPr>
          <w:rFonts w:ascii="Arial" w:hAnsi="Arial" w:cs="Arial"/>
          <w:sz w:val="20"/>
        </w:rPr>
        <w:t>(</w:t>
      </w:r>
      <w:proofErr w:type="gramEnd"/>
      <w:r w:rsidRPr="00D641AF">
        <w:rPr>
          <w:rFonts w:ascii="Arial" w:hAnsi="Arial" w:cs="Arial"/>
          <w:sz w:val="22"/>
          <w:szCs w:val="22"/>
        </w:rPr>
        <w:t>a) Resolution to Hire replacement Manager effective upon Candidate’s earliest opportunity to begin.</w:t>
      </w:r>
    </w:p>
    <w:p w14:paraId="27E9CB7D" w14:textId="0115FBAD" w:rsidR="00025407" w:rsidRPr="00025407" w:rsidRDefault="00025407" w:rsidP="00BC6BF0">
      <w:pPr>
        <w:ind w:firstLine="72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</w:t>
      </w:r>
      <w:proofErr w:type="gramStart"/>
      <w:r w:rsidR="001A7305">
        <w:rPr>
          <w:rFonts w:ascii="Arial" w:hAnsi="Arial" w:cs="Arial"/>
          <w:b/>
          <w:bCs/>
          <w:i/>
          <w:iCs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Taylor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Nylund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S/</w:t>
      </w:r>
      <w:r w:rsidR="001A73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Michele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Livak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A7305">
        <w:rPr>
          <w:rFonts w:ascii="Arial" w:hAnsi="Arial" w:cs="Arial"/>
          <w:b/>
          <w:bCs/>
          <w:i/>
          <w:i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that the Hilmar Cemetery District resolves to Hire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Mr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Richard Rocha</w:t>
      </w:r>
      <w:r w:rsidR="001A7305">
        <w:rPr>
          <w:rFonts w:ascii="Arial" w:hAnsi="Arial" w:cs="Arial"/>
          <w:b/>
          <w:bCs/>
          <w:i/>
          <w:iCs/>
          <w:sz w:val="22"/>
          <w:szCs w:val="22"/>
        </w:rPr>
        <w:t xml:space="preserve"> upon his earliest availability to begin training under the current Manager Freeberg, and it is the intention and commitment of all parties that </w:t>
      </w:r>
      <w:proofErr w:type="spellStart"/>
      <w:r w:rsidR="001A7305">
        <w:rPr>
          <w:rFonts w:ascii="Arial" w:hAnsi="Arial" w:cs="Arial"/>
          <w:b/>
          <w:bCs/>
          <w:i/>
          <w:iCs/>
          <w:sz w:val="22"/>
          <w:szCs w:val="22"/>
        </w:rPr>
        <w:t>Mr</w:t>
      </w:r>
      <w:proofErr w:type="spellEnd"/>
      <w:r w:rsidR="001A7305">
        <w:rPr>
          <w:rFonts w:ascii="Arial" w:hAnsi="Arial" w:cs="Arial"/>
          <w:b/>
          <w:bCs/>
          <w:i/>
          <w:iCs/>
          <w:sz w:val="22"/>
          <w:szCs w:val="22"/>
        </w:rPr>
        <w:t xml:space="preserve"> Rocha will be the active Manager prior to February 2024.   Be it also resolved that </w:t>
      </w:r>
      <w:proofErr w:type="spellStart"/>
      <w:r w:rsidR="001A7305">
        <w:rPr>
          <w:rFonts w:ascii="Arial" w:hAnsi="Arial" w:cs="Arial"/>
          <w:b/>
          <w:bCs/>
          <w:i/>
          <w:iCs/>
          <w:sz w:val="22"/>
          <w:szCs w:val="22"/>
        </w:rPr>
        <w:t>Mr</w:t>
      </w:r>
      <w:proofErr w:type="spellEnd"/>
      <w:r w:rsidR="001A7305">
        <w:rPr>
          <w:rFonts w:ascii="Arial" w:hAnsi="Arial" w:cs="Arial"/>
          <w:b/>
          <w:bCs/>
          <w:i/>
          <w:iCs/>
          <w:sz w:val="22"/>
          <w:szCs w:val="22"/>
        </w:rPr>
        <w:t xml:space="preserve"> Freeberg will be retained as a consultant to the District through December 2024 in the capacity that the Board of Trustees has approved.</w:t>
      </w:r>
    </w:p>
    <w:p w14:paraId="08E19C05" w14:textId="4BBECDD1" w:rsidR="00B0461D" w:rsidRPr="00C82684" w:rsidRDefault="00C82684" w:rsidP="00FE5905">
      <w:pPr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0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>Motion</w:t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C82684">
        <w:rPr>
          <w:rFonts w:ascii="Arial" w:hAnsi="Arial" w:cs="Arial"/>
          <w:b/>
          <w:bCs/>
          <w:i/>
          <w:iCs/>
          <w:sz w:val="21"/>
          <w:szCs w:val="21"/>
        </w:rPr>
        <w:tab/>
        <w:t>APPROVED</w:t>
      </w:r>
    </w:p>
    <w:p w14:paraId="23DA6A30" w14:textId="24C610A3" w:rsidR="00182729" w:rsidRDefault="004E7819" w:rsidP="00D04AC1">
      <w:pPr>
        <w:rPr>
          <w:rFonts w:ascii="Arial" w:hAnsi="Arial" w:cs="Arial"/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555EA0">
        <w:rPr>
          <w:rFonts w:ascii="Arial" w:hAnsi="Arial" w:cs="Arial"/>
          <w:bCs/>
          <w:i/>
          <w:sz w:val="22"/>
          <w:szCs w:val="22"/>
        </w:rPr>
        <w:t>No other actions for this meeting.</w:t>
      </w:r>
    </w:p>
    <w:p w14:paraId="4E2B5500" w14:textId="77777777" w:rsidR="00B0461D" w:rsidRPr="00B35942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167A34AC" w14:textId="77777777" w:rsidR="00C82684" w:rsidRDefault="0D2473B6" w:rsidP="008F04E9">
      <w:pPr>
        <w:rPr>
          <w:rFonts w:ascii="Arial" w:hAnsi="Arial" w:cs="Arial"/>
          <w:i/>
          <w:iCs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</w:t>
      </w:r>
    </w:p>
    <w:p w14:paraId="1BBC483E" w14:textId="57B500D5" w:rsidR="004657D1" w:rsidRPr="006B484E" w:rsidRDefault="00C82684" w:rsidP="008F04E9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i/>
          <w:iCs/>
          <w:sz w:val="20"/>
        </w:rPr>
        <w:t xml:space="preserve">M/ L </w:t>
      </w:r>
      <w:proofErr w:type="gramStart"/>
      <w:r>
        <w:rPr>
          <w:rFonts w:ascii="Arial" w:hAnsi="Arial" w:cs="Arial"/>
          <w:i/>
          <w:iCs/>
          <w:sz w:val="20"/>
        </w:rPr>
        <w:t>Machado  S</w:t>
      </w:r>
      <w:proofErr w:type="gramEnd"/>
      <w:r>
        <w:rPr>
          <w:rFonts w:ascii="Arial" w:hAnsi="Arial" w:cs="Arial"/>
          <w:i/>
          <w:iCs/>
          <w:sz w:val="20"/>
        </w:rPr>
        <w:t xml:space="preserve">/ T </w:t>
      </w:r>
      <w:proofErr w:type="spellStart"/>
      <w:r>
        <w:rPr>
          <w:rFonts w:ascii="Arial" w:hAnsi="Arial" w:cs="Arial"/>
          <w:i/>
          <w:iCs/>
          <w:sz w:val="20"/>
        </w:rPr>
        <w:t>Nylund</w:t>
      </w:r>
      <w:proofErr w:type="spellEnd"/>
      <w:r>
        <w:rPr>
          <w:rFonts w:ascii="Arial" w:hAnsi="Arial" w:cs="Arial"/>
          <w:i/>
          <w:iCs/>
          <w:sz w:val="20"/>
        </w:rPr>
        <w:t xml:space="preserve"> to adjourn -  9:20am /  </w:t>
      </w:r>
      <w:r w:rsidR="0D2473B6" w:rsidRPr="0D2473B6">
        <w:rPr>
          <w:rFonts w:ascii="Arial" w:hAnsi="Arial" w:cs="Arial"/>
          <w:i/>
          <w:iCs/>
          <w:sz w:val="20"/>
        </w:rPr>
        <w:t xml:space="preserve">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584E8A70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B0461D">
        <w:rPr>
          <w:rFonts w:ascii="Arial" w:hAnsi="Arial" w:cs="Arial"/>
          <w:i/>
          <w:iCs/>
          <w:sz w:val="22"/>
          <w:szCs w:val="22"/>
        </w:rPr>
        <w:t>October 17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Board Meeting Date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4:00pm - </w:t>
      </w:r>
      <w:r w:rsidR="00F400F5">
        <w:rPr>
          <w:rFonts w:ascii="Arial" w:hAnsi="Arial" w:cs="Arial"/>
          <w:i/>
          <w:iCs/>
          <w:sz w:val="22"/>
          <w:szCs w:val="22"/>
        </w:rPr>
        <w:t xml:space="preserve">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23352F52" w14:textId="557CF577" w:rsidR="00553475" w:rsidRPr="00C82684" w:rsidRDefault="00DA6C66" w:rsidP="00C82684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</w:t>
      </w:r>
      <w:r w:rsidR="00C82684">
        <w:rPr>
          <w:sz w:val="16"/>
          <w:szCs w:val="16"/>
        </w:rPr>
        <w:t xml:space="preserve"> </w:t>
      </w:r>
      <w:r w:rsidR="005329FD" w:rsidRPr="00AB2AE4">
        <w:rPr>
          <w:b/>
          <w:sz w:val="16"/>
          <w:szCs w:val="16"/>
        </w:rPr>
        <w:t xml:space="preserve"> </w:t>
      </w:r>
      <w:r w:rsidR="5AEEFEDA">
        <w:tab/>
      </w:r>
      <w:r w:rsidR="6C2F60B0">
        <w:t xml:space="preserve"> </w:t>
      </w:r>
    </w:p>
    <w:sectPr w:rsidR="00553475" w:rsidRPr="00C826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25407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0632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30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86DC8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C5EA4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55EA0"/>
    <w:rsid w:val="00565FEF"/>
    <w:rsid w:val="005665E6"/>
    <w:rsid w:val="0056709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2E6A"/>
    <w:rsid w:val="009141EA"/>
    <w:rsid w:val="009168DA"/>
    <w:rsid w:val="00923B17"/>
    <w:rsid w:val="00926851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61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6BF0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2684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41AF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719AD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2023-07-21T23:24:00Z</cp:lastPrinted>
  <dcterms:created xsi:type="dcterms:W3CDTF">2023-09-28T20:40:00Z</dcterms:created>
  <dcterms:modified xsi:type="dcterms:W3CDTF">2023-09-28T20:40:00Z</dcterms:modified>
</cp:coreProperties>
</file>